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2C387" w14:textId="0CA4058C" w:rsidR="00737C64" w:rsidRDefault="00F65E4A" w:rsidP="00FB6E2F">
      <w:pPr>
        <w:spacing w:after="0" w:line="240" w:lineRule="auto"/>
        <w:rPr>
          <w:b/>
          <w:bCs/>
          <w:sz w:val="24"/>
          <w:szCs w:val="24"/>
        </w:rPr>
      </w:pPr>
      <w:r>
        <w:rPr>
          <w:noProof/>
        </w:rPr>
        <w:drawing>
          <wp:anchor distT="0" distB="0" distL="114300" distR="114300" simplePos="0" relativeHeight="251659264" behindDoc="0" locked="0" layoutInCell="1" allowOverlap="1" wp14:anchorId="23814841" wp14:editId="0B7581F6">
            <wp:simplePos x="0" y="0"/>
            <wp:positionH relativeFrom="column">
              <wp:posOffset>4000500</wp:posOffset>
            </wp:positionH>
            <wp:positionV relativeFrom="paragraph">
              <wp:posOffset>0</wp:posOffset>
            </wp:positionV>
            <wp:extent cx="1579880" cy="1469390"/>
            <wp:effectExtent l="0" t="0" r="0" b="3810"/>
            <wp:wrapTight wrapText="bothSides">
              <wp:wrapPolygon edited="0">
                <wp:start x="9376" y="0"/>
                <wp:lineTo x="4167" y="2240"/>
                <wp:lineTo x="1389" y="4481"/>
                <wp:lineTo x="1389" y="6347"/>
                <wp:lineTo x="0" y="8961"/>
                <wp:lineTo x="0" y="15309"/>
                <wp:lineTo x="2778" y="18296"/>
                <wp:lineTo x="6945" y="20909"/>
                <wp:lineTo x="7293" y="21283"/>
                <wp:lineTo x="16669" y="21283"/>
                <wp:lineTo x="17016" y="19789"/>
                <wp:lineTo x="15627" y="18296"/>
                <wp:lineTo x="18058" y="18296"/>
                <wp:lineTo x="20836" y="14935"/>
                <wp:lineTo x="21183" y="7841"/>
                <wp:lineTo x="21183" y="4481"/>
                <wp:lineTo x="17711" y="2240"/>
                <wp:lineTo x="12849" y="0"/>
                <wp:lineTo x="937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atricksLogo_2023_Final.png"/>
                    <pic:cNvPicPr/>
                  </pic:nvPicPr>
                  <pic:blipFill>
                    <a:blip r:embed="rId6">
                      <a:extLst>
                        <a:ext uri="{28A0092B-C50C-407E-A947-70E740481C1C}">
                          <a14:useLocalDpi xmlns:a14="http://schemas.microsoft.com/office/drawing/2010/main" val="0"/>
                        </a:ext>
                      </a:extLst>
                    </a:blip>
                    <a:stretch>
                      <a:fillRect/>
                    </a:stretch>
                  </pic:blipFill>
                  <pic:spPr>
                    <a:xfrm>
                      <a:off x="0" y="0"/>
                      <a:ext cx="1579880" cy="1469390"/>
                    </a:xfrm>
                    <a:prstGeom prst="rect">
                      <a:avLst/>
                    </a:prstGeom>
                  </pic:spPr>
                </pic:pic>
              </a:graphicData>
            </a:graphic>
            <wp14:sizeRelH relativeFrom="page">
              <wp14:pctWidth>0</wp14:pctWidth>
            </wp14:sizeRelH>
            <wp14:sizeRelV relativeFrom="page">
              <wp14:pctHeight>0</wp14:pctHeight>
            </wp14:sizeRelV>
          </wp:anchor>
        </w:drawing>
      </w:r>
    </w:p>
    <w:p w14:paraId="6E443F96" w14:textId="4332BDB1" w:rsidR="00737C64" w:rsidRDefault="00737C64" w:rsidP="00FB6E2F">
      <w:pPr>
        <w:spacing w:after="0" w:line="240" w:lineRule="auto"/>
        <w:rPr>
          <w:b/>
          <w:bCs/>
          <w:sz w:val="24"/>
          <w:szCs w:val="24"/>
        </w:rPr>
      </w:pPr>
    </w:p>
    <w:p w14:paraId="4E4B1F8D" w14:textId="4751B75E" w:rsidR="00483DE3" w:rsidRPr="00566DA4" w:rsidRDefault="00483DE3" w:rsidP="00FB6E2F">
      <w:pPr>
        <w:spacing w:after="0" w:line="240" w:lineRule="auto"/>
        <w:rPr>
          <w:rFonts w:ascii="Times" w:hAnsi="Times"/>
          <w:i/>
          <w:iCs/>
          <w:sz w:val="24"/>
          <w:szCs w:val="24"/>
          <w:lang w:val="es-MX"/>
        </w:rPr>
      </w:pPr>
      <w:r w:rsidRPr="00566DA4">
        <w:rPr>
          <w:rFonts w:ascii="Times" w:hAnsi="Times"/>
          <w:i/>
          <w:iCs/>
          <w:sz w:val="24"/>
          <w:szCs w:val="24"/>
          <w:lang w:val="es-MX"/>
        </w:rPr>
        <w:t>Media Conta</w:t>
      </w:r>
      <w:r w:rsidR="00737C64" w:rsidRPr="00566DA4">
        <w:rPr>
          <w:rFonts w:ascii="Times" w:hAnsi="Times"/>
          <w:i/>
          <w:iCs/>
          <w:sz w:val="24"/>
          <w:szCs w:val="24"/>
          <w:lang w:val="es-MX"/>
        </w:rPr>
        <w:t>ct</w:t>
      </w:r>
    </w:p>
    <w:p w14:paraId="047C08FE" w14:textId="0D270668" w:rsidR="00485A11" w:rsidRPr="00566DA4" w:rsidRDefault="00485A11" w:rsidP="00485A11">
      <w:pPr>
        <w:spacing w:after="0"/>
        <w:rPr>
          <w:rFonts w:ascii="Times" w:hAnsi="Times"/>
          <w:i/>
          <w:iCs/>
          <w:sz w:val="24"/>
          <w:szCs w:val="24"/>
          <w:lang w:val="es-MX"/>
        </w:rPr>
      </w:pPr>
      <w:r w:rsidRPr="00566DA4">
        <w:rPr>
          <w:rFonts w:ascii="Times" w:hAnsi="Times"/>
          <w:i/>
          <w:iCs/>
          <w:sz w:val="24"/>
          <w:szCs w:val="24"/>
          <w:lang w:val="es-MX"/>
        </w:rPr>
        <w:t>C</w:t>
      </w:r>
      <w:r w:rsidR="00FB50C3" w:rsidRPr="00566DA4">
        <w:rPr>
          <w:rFonts w:ascii="Times" w:hAnsi="Times"/>
          <w:i/>
          <w:iCs/>
          <w:sz w:val="24"/>
          <w:szCs w:val="24"/>
          <w:lang w:val="es-MX"/>
        </w:rPr>
        <w:t>ristina Uranga</w:t>
      </w:r>
      <w:r w:rsidR="00385F16" w:rsidRPr="00566DA4">
        <w:rPr>
          <w:rFonts w:ascii="Times" w:hAnsi="Times"/>
          <w:i/>
          <w:iCs/>
          <w:sz w:val="24"/>
          <w:szCs w:val="24"/>
          <w:lang w:val="es-MX"/>
        </w:rPr>
        <w:t xml:space="preserve"> </w:t>
      </w:r>
    </w:p>
    <w:p w14:paraId="2571B8A4" w14:textId="60D46960" w:rsidR="00485A11" w:rsidRPr="00566DA4" w:rsidRDefault="00FB50C3" w:rsidP="00485A11">
      <w:pPr>
        <w:spacing w:after="0"/>
        <w:rPr>
          <w:rFonts w:ascii="Times" w:hAnsi="Times"/>
          <w:i/>
          <w:iCs/>
          <w:sz w:val="24"/>
          <w:szCs w:val="24"/>
          <w:lang w:val="es-MX"/>
        </w:rPr>
      </w:pPr>
      <w:r w:rsidRPr="00566DA4">
        <w:rPr>
          <w:rFonts w:ascii="Times" w:hAnsi="Times"/>
          <w:i/>
          <w:iCs/>
          <w:sz w:val="24"/>
          <w:szCs w:val="24"/>
          <w:lang w:val="es-MX"/>
        </w:rPr>
        <w:t>480-252-6157</w:t>
      </w:r>
    </w:p>
    <w:p w14:paraId="16C5202E" w14:textId="4D3C262B" w:rsidR="00485A11" w:rsidRPr="00566DA4" w:rsidRDefault="00FB50C3" w:rsidP="00485A11">
      <w:pPr>
        <w:spacing w:after="0"/>
        <w:rPr>
          <w:rFonts w:ascii="Times" w:hAnsi="Times"/>
          <w:i/>
          <w:iCs/>
          <w:sz w:val="24"/>
          <w:szCs w:val="24"/>
          <w:lang w:val="es-MX"/>
        </w:rPr>
      </w:pPr>
      <w:r w:rsidRPr="00566DA4">
        <w:rPr>
          <w:rFonts w:ascii="Times" w:hAnsi="Times"/>
          <w:i/>
          <w:iCs/>
          <w:sz w:val="24"/>
          <w:szCs w:val="24"/>
          <w:lang w:val="es-MX"/>
        </w:rPr>
        <w:t>ECHO Publicity</w:t>
      </w:r>
    </w:p>
    <w:p w14:paraId="3B494E40" w14:textId="4EF4B36C" w:rsidR="0082300D" w:rsidRPr="007518E4" w:rsidRDefault="0093244C" w:rsidP="00485A11">
      <w:pPr>
        <w:spacing w:after="0"/>
        <w:rPr>
          <w:rFonts w:ascii="Times" w:hAnsi="Times"/>
          <w:i/>
          <w:iCs/>
          <w:sz w:val="24"/>
          <w:szCs w:val="24"/>
        </w:rPr>
      </w:pPr>
      <w:hyperlink r:id="rId7" w:history="1">
        <w:r w:rsidR="00FB50C3">
          <w:rPr>
            <w:rStyle w:val="Hyperlink"/>
            <w:rFonts w:ascii="Times" w:hAnsi="Times"/>
            <w:i/>
            <w:iCs/>
            <w:sz w:val="24"/>
            <w:szCs w:val="24"/>
          </w:rPr>
          <w:t>cris@echopublicity.com</w:t>
        </w:r>
      </w:hyperlink>
    </w:p>
    <w:p w14:paraId="276A6217" w14:textId="7354FC34" w:rsidR="0082300D" w:rsidRPr="007518E4" w:rsidRDefault="0082300D" w:rsidP="00485A11">
      <w:pPr>
        <w:spacing w:after="0"/>
        <w:rPr>
          <w:rFonts w:ascii="Times" w:hAnsi="Times"/>
          <w:sz w:val="24"/>
          <w:szCs w:val="24"/>
        </w:rPr>
      </w:pPr>
    </w:p>
    <w:p w14:paraId="300CBC55" w14:textId="60770014" w:rsidR="00110217" w:rsidRPr="007518E4" w:rsidRDefault="00110217" w:rsidP="00485A11">
      <w:pPr>
        <w:spacing w:after="0"/>
        <w:rPr>
          <w:rFonts w:ascii="Times" w:hAnsi="Times"/>
          <w:sz w:val="24"/>
          <w:szCs w:val="24"/>
        </w:rPr>
      </w:pPr>
    </w:p>
    <w:p w14:paraId="23064215" w14:textId="2C844AE5" w:rsidR="00D71AA9" w:rsidRPr="007518E4" w:rsidRDefault="00D71AA9" w:rsidP="00472AB6">
      <w:pPr>
        <w:rPr>
          <w:rFonts w:ascii="Times" w:hAnsi="Times"/>
          <w:sz w:val="24"/>
          <w:szCs w:val="24"/>
        </w:rPr>
      </w:pPr>
    </w:p>
    <w:p w14:paraId="29BEC076" w14:textId="27AA3864" w:rsidR="00D7325D" w:rsidRPr="007518E4" w:rsidRDefault="00D7325D" w:rsidP="0074615C">
      <w:pPr>
        <w:spacing w:after="0"/>
        <w:jc w:val="center"/>
        <w:rPr>
          <w:rFonts w:ascii="Times" w:hAnsi="Times"/>
          <w:bCs/>
          <w:sz w:val="44"/>
          <w:szCs w:val="24"/>
        </w:rPr>
      </w:pPr>
      <w:r w:rsidRPr="007518E4">
        <w:rPr>
          <w:rFonts w:ascii="Times" w:hAnsi="Times"/>
          <w:bCs/>
          <w:sz w:val="44"/>
          <w:szCs w:val="24"/>
        </w:rPr>
        <w:t>***MEDIA ADVISORY***</w:t>
      </w:r>
    </w:p>
    <w:p w14:paraId="543CA43B" w14:textId="10417176" w:rsidR="00D7325D" w:rsidRPr="007518E4" w:rsidRDefault="00D7325D" w:rsidP="0074615C">
      <w:pPr>
        <w:spacing w:after="0"/>
        <w:jc w:val="center"/>
        <w:rPr>
          <w:rFonts w:ascii="Times" w:hAnsi="Times"/>
          <w:bCs/>
          <w:sz w:val="24"/>
          <w:szCs w:val="24"/>
        </w:rPr>
      </w:pPr>
    </w:p>
    <w:p w14:paraId="104E0D85" w14:textId="2F3AEF60" w:rsidR="00C74C24" w:rsidRPr="00F65E4A" w:rsidRDefault="0062435E" w:rsidP="00C91AA3">
      <w:pPr>
        <w:spacing w:after="0"/>
        <w:jc w:val="center"/>
        <w:rPr>
          <w:rFonts w:ascii="Times" w:hAnsi="Times"/>
          <w:sz w:val="40"/>
          <w:szCs w:val="40"/>
        </w:rPr>
      </w:pPr>
      <w:r w:rsidRPr="00F65E4A">
        <w:rPr>
          <w:rFonts w:ascii="Times" w:hAnsi="Times"/>
          <w:sz w:val="40"/>
          <w:szCs w:val="40"/>
        </w:rPr>
        <w:t xml:space="preserve">City of Dallas Mayor Eric </w:t>
      </w:r>
      <w:r w:rsidR="00B2500A">
        <w:rPr>
          <w:rFonts w:ascii="Times" w:hAnsi="Times"/>
          <w:sz w:val="40"/>
          <w:szCs w:val="40"/>
        </w:rPr>
        <w:t xml:space="preserve">L. </w:t>
      </w:r>
      <w:r w:rsidRPr="00F65E4A">
        <w:rPr>
          <w:rFonts w:ascii="Times" w:hAnsi="Times"/>
          <w:sz w:val="40"/>
          <w:szCs w:val="40"/>
        </w:rPr>
        <w:t>Johnson</w:t>
      </w:r>
      <w:r w:rsidR="00D217FE" w:rsidRPr="00F65E4A">
        <w:rPr>
          <w:rFonts w:ascii="Times" w:hAnsi="Times"/>
          <w:sz w:val="40"/>
          <w:szCs w:val="40"/>
        </w:rPr>
        <w:t>,</w:t>
      </w:r>
      <w:r w:rsidR="00687BA9" w:rsidRPr="00F65E4A">
        <w:rPr>
          <w:rFonts w:ascii="Times" w:hAnsi="Times"/>
          <w:sz w:val="40"/>
          <w:szCs w:val="40"/>
        </w:rPr>
        <w:t xml:space="preserve"> Grand Marshal</w:t>
      </w:r>
      <w:r w:rsidR="00D217FE" w:rsidRPr="00F65E4A">
        <w:rPr>
          <w:rFonts w:ascii="Times" w:hAnsi="Times"/>
          <w:sz w:val="40"/>
          <w:szCs w:val="40"/>
        </w:rPr>
        <w:t xml:space="preserve"> of</w:t>
      </w:r>
      <w:r w:rsidR="00C91AA3" w:rsidRPr="00F65E4A">
        <w:rPr>
          <w:rFonts w:ascii="Times" w:hAnsi="Times"/>
          <w:sz w:val="40"/>
          <w:szCs w:val="40"/>
        </w:rPr>
        <w:t xml:space="preserve"> </w:t>
      </w:r>
      <w:r w:rsidR="00D217FE" w:rsidRPr="00F65E4A">
        <w:rPr>
          <w:rFonts w:ascii="Times" w:hAnsi="Times"/>
          <w:sz w:val="40"/>
          <w:szCs w:val="40"/>
        </w:rPr>
        <w:t>the</w:t>
      </w:r>
      <w:r w:rsidR="00C91AA3" w:rsidRPr="00F65E4A">
        <w:rPr>
          <w:rFonts w:ascii="Times" w:hAnsi="Times"/>
          <w:sz w:val="40"/>
          <w:szCs w:val="40"/>
        </w:rPr>
        <w:t xml:space="preserve"> </w:t>
      </w:r>
      <w:r w:rsidR="00D217FE" w:rsidRPr="00F65E4A">
        <w:rPr>
          <w:rFonts w:ascii="Times" w:hAnsi="Times"/>
          <w:sz w:val="40"/>
          <w:szCs w:val="40"/>
        </w:rPr>
        <w:t>4</w:t>
      </w:r>
      <w:r w:rsidRPr="00F65E4A">
        <w:rPr>
          <w:rFonts w:ascii="Times" w:hAnsi="Times"/>
          <w:sz w:val="40"/>
          <w:szCs w:val="40"/>
        </w:rPr>
        <w:t>2</w:t>
      </w:r>
      <w:r w:rsidRPr="00F65E4A">
        <w:rPr>
          <w:rFonts w:ascii="Times" w:hAnsi="Times"/>
          <w:sz w:val="40"/>
          <w:szCs w:val="40"/>
          <w:vertAlign w:val="superscript"/>
        </w:rPr>
        <w:t>nd</w:t>
      </w:r>
      <w:r w:rsidR="00844CBE" w:rsidRPr="00F65E4A">
        <w:rPr>
          <w:rFonts w:ascii="Times" w:hAnsi="Times"/>
          <w:sz w:val="40"/>
          <w:szCs w:val="40"/>
        </w:rPr>
        <w:t xml:space="preserve"> </w:t>
      </w:r>
      <w:r w:rsidR="00D217FE" w:rsidRPr="00F65E4A">
        <w:rPr>
          <w:rFonts w:ascii="Times" w:hAnsi="Times"/>
          <w:sz w:val="40"/>
          <w:szCs w:val="40"/>
        </w:rPr>
        <w:t xml:space="preserve">Annual </w:t>
      </w:r>
      <w:r w:rsidRPr="00F65E4A">
        <w:rPr>
          <w:rFonts w:ascii="Times" w:hAnsi="Times"/>
          <w:sz w:val="40"/>
          <w:szCs w:val="40"/>
        </w:rPr>
        <w:t xml:space="preserve">Dallas Mavericks </w:t>
      </w:r>
      <w:r w:rsidR="00D217FE" w:rsidRPr="00F65E4A">
        <w:rPr>
          <w:rFonts w:ascii="Times" w:hAnsi="Times"/>
          <w:sz w:val="40"/>
          <w:szCs w:val="40"/>
        </w:rPr>
        <w:t>St. Patrick’s Parade &amp; Festival</w:t>
      </w:r>
      <w:r w:rsidR="00C91AA3" w:rsidRPr="00F65E4A">
        <w:rPr>
          <w:rFonts w:ascii="Times" w:hAnsi="Times"/>
          <w:sz w:val="40"/>
          <w:szCs w:val="40"/>
        </w:rPr>
        <w:t xml:space="preserve">, </w:t>
      </w:r>
      <w:r w:rsidR="00D217FE" w:rsidRPr="00F65E4A">
        <w:rPr>
          <w:rFonts w:ascii="Times" w:hAnsi="Times"/>
          <w:sz w:val="40"/>
          <w:szCs w:val="40"/>
        </w:rPr>
        <w:t xml:space="preserve">March </w:t>
      </w:r>
      <w:r w:rsidR="00C91AA3" w:rsidRPr="00F65E4A">
        <w:rPr>
          <w:rFonts w:ascii="Times" w:hAnsi="Times"/>
          <w:sz w:val="40"/>
          <w:szCs w:val="40"/>
        </w:rPr>
        <w:t>9</w:t>
      </w:r>
      <w:r w:rsidR="00E919DC" w:rsidRPr="00F65E4A">
        <w:rPr>
          <w:rFonts w:ascii="Times" w:hAnsi="Times"/>
          <w:sz w:val="40"/>
          <w:szCs w:val="40"/>
          <w:vertAlign w:val="superscript"/>
        </w:rPr>
        <w:t>th</w:t>
      </w:r>
      <w:r w:rsidR="00C91AA3" w:rsidRPr="00F65E4A">
        <w:rPr>
          <w:rFonts w:ascii="Times" w:hAnsi="Times"/>
          <w:sz w:val="40"/>
          <w:szCs w:val="40"/>
        </w:rPr>
        <w:t xml:space="preserve"> </w:t>
      </w:r>
      <w:r w:rsidR="00D217FE" w:rsidRPr="00F65E4A">
        <w:rPr>
          <w:rFonts w:ascii="Times" w:hAnsi="Times"/>
          <w:sz w:val="40"/>
          <w:szCs w:val="40"/>
        </w:rPr>
        <w:t>Press</w:t>
      </w:r>
      <w:r w:rsidR="00844CBE" w:rsidRPr="00F65E4A">
        <w:rPr>
          <w:rFonts w:ascii="Times" w:hAnsi="Times"/>
          <w:sz w:val="40"/>
          <w:szCs w:val="40"/>
        </w:rPr>
        <w:t xml:space="preserve"> </w:t>
      </w:r>
      <w:r w:rsidR="00D217FE" w:rsidRPr="00F65E4A">
        <w:rPr>
          <w:rFonts w:ascii="Times" w:hAnsi="Times"/>
          <w:sz w:val="40"/>
          <w:szCs w:val="40"/>
        </w:rPr>
        <w:t>Conference</w:t>
      </w:r>
    </w:p>
    <w:p w14:paraId="221DD017" w14:textId="47571E20" w:rsidR="00AE4BBE" w:rsidRPr="007518E4" w:rsidRDefault="00AE4BBE" w:rsidP="003B1717">
      <w:pPr>
        <w:spacing w:after="0"/>
        <w:rPr>
          <w:rFonts w:ascii="Times" w:hAnsi="Times"/>
          <w:sz w:val="24"/>
          <w:szCs w:val="24"/>
        </w:rPr>
      </w:pPr>
    </w:p>
    <w:p w14:paraId="07B3D5AD" w14:textId="4103CDC5" w:rsidR="00687BA9" w:rsidRPr="007518E4" w:rsidRDefault="00D510AF" w:rsidP="008621B0">
      <w:pPr>
        <w:spacing w:after="0" w:line="240" w:lineRule="auto"/>
        <w:contextualSpacing/>
        <w:rPr>
          <w:rFonts w:ascii="Times" w:hAnsi="Times"/>
          <w:sz w:val="24"/>
          <w:szCs w:val="24"/>
        </w:rPr>
      </w:pPr>
      <w:r w:rsidRPr="007518E4">
        <w:rPr>
          <w:rFonts w:ascii="Times" w:hAnsi="Times"/>
          <w:sz w:val="24"/>
          <w:szCs w:val="24"/>
        </w:rPr>
        <w:t xml:space="preserve">On </w:t>
      </w:r>
      <w:r w:rsidR="00E919DC" w:rsidRPr="007518E4">
        <w:rPr>
          <w:rFonts w:ascii="Times" w:hAnsi="Times"/>
          <w:sz w:val="24"/>
          <w:szCs w:val="24"/>
        </w:rPr>
        <w:t>T</w:t>
      </w:r>
      <w:r w:rsidR="009F76BF">
        <w:rPr>
          <w:rFonts w:ascii="Times" w:hAnsi="Times"/>
          <w:sz w:val="24"/>
          <w:szCs w:val="24"/>
        </w:rPr>
        <w:t>hursday</w:t>
      </w:r>
      <w:r w:rsidRPr="007518E4">
        <w:rPr>
          <w:rFonts w:ascii="Times" w:hAnsi="Times"/>
          <w:sz w:val="24"/>
          <w:szCs w:val="24"/>
        </w:rPr>
        <w:t xml:space="preserve">, March </w:t>
      </w:r>
      <w:r w:rsidR="009F76BF">
        <w:rPr>
          <w:rFonts w:ascii="Times" w:hAnsi="Times"/>
          <w:sz w:val="24"/>
          <w:szCs w:val="24"/>
        </w:rPr>
        <w:t>9</w:t>
      </w:r>
      <w:r w:rsidR="00E919DC" w:rsidRPr="007518E4">
        <w:rPr>
          <w:rFonts w:ascii="Times" w:hAnsi="Times"/>
          <w:sz w:val="24"/>
          <w:szCs w:val="24"/>
          <w:vertAlign w:val="superscript"/>
        </w:rPr>
        <w:t>th</w:t>
      </w:r>
      <w:r w:rsidR="00F65E4A">
        <w:rPr>
          <w:rFonts w:ascii="Times" w:hAnsi="Times"/>
          <w:sz w:val="24"/>
          <w:szCs w:val="24"/>
        </w:rPr>
        <w:t xml:space="preserve"> at 10 a.m.</w:t>
      </w:r>
      <w:r w:rsidRPr="007518E4">
        <w:rPr>
          <w:rFonts w:ascii="Times" w:hAnsi="Times"/>
          <w:sz w:val="24"/>
          <w:szCs w:val="24"/>
        </w:rPr>
        <w:t xml:space="preserve"> the </w:t>
      </w:r>
      <w:hyperlink r:id="rId8" w:history="1">
        <w:r w:rsidR="00DA3918">
          <w:rPr>
            <w:rStyle w:val="Hyperlink"/>
            <w:rFonts w:ascii="Times" w:hAnsi="Times"/>
            <w:sz w:val="24"/>
            <w:szCs w:val="24"/>
          </w:rPr>
          <w:t>Greenville Avenue Area Business Association (G.A.A.B.A.)</w:t>
        </w:r>
      </w:hyperlink>
      <w:r w:rsidRPr="007518E4">
        <w:rPr>
          <w:rFonts w:ascii="Times" w:hAnsi="Times"/>
          <w:sz w:val="24"/>
          <w:szCs w:val="24"/>
        </w:rPr>
        <w:t xml:space="preserve">, together with presenting </w:t>
      </w:r>
      <w:r w:rsidR="00390B15">
        <w:rPr>
          <w:rFonts w:ascii="Times" w:hAnsi="Times"/>
          <w:sz w:val="24"/>
          <w:szCs w:val="24"/>
        </w:rPr>
        <w:t>sponsor</w:t>
      </w:r>
      <w:r w:rsidRPr="007518E4">
        <w:rPr>
          <w:rFonts w:ascii="Times" w:hAnsi="Times"/>
          <w:sz w:val="24"/>
          <w:szCs w:val="24"/>
        </w:rPr>
        <w:t xml:space="preserve"> The Dallas Mavericks, will host </w:t>
      </w:r>
      <w:r w:rsidR="00844CBE" w:rsidRPr="007518E4">
        <w:rPr>
          <w:rFonts w:ascii="Times" w:hAnsi="Times"/>
          <w:sz w:val="24"/>
          <w:szCs w:val="24"/>
        </w:rPr>
        <w:t>a</w:t>
      </w:r>
      <w:r w:rsidRPr="007518E4">
        <w:rPr>
          <w:rFonts w:ascii="Times" w:hAnsi="Times"/>
          <w:sz w:val="24"/>
          <w:szCs w:val="24"/>
        </w:rPr>
        <w:t xml:space="preserve"> press conference for the </w:t>
      </w:r>
      <w:hyperlink r:id="rId9" w:history="1">
        <w:r w:rsidR="009F76BF">
          <w:rPr>
            <w:rStyle w:val="Hyperlink"/>
            <w:rFonts w:ascii="Times" w:hAnsi="Times"/>
            <w:sz w:val="24"/>
            <w:szCs w:val="24"/>
          </w:rPr>
          <w:t>42nd Annual Dallas Mavericks St. Patrick’s Parade &amp; Festival</w:t>
        </w:r>
      </w:hyperlink>
      <w:r w:rsidR="00D217FE" w:rsidRPr="007518E4">
        <w:rPr>
          <w:rFonts w:ascii="Times" w:hAnsi="Times"/>
          <w:sz w:val="24"/>
          <w:szCs w:val="24"/>
        </w:rPr>
        <w:t>, featuring</w:t>
      </w:r>
      <w:r w:rsidR="00AE5930" w:rsidRPr="007518E4">
        <w:rPr>
          <w:rFonts w:ascii="Times" w:hAnsi="Times"/>
          <w:sz w:val="24"/>
          <w:szCs w:val="24"/>
        </w:rPr>
        <w:t xml:space="preserve"> </w:t>
      </w:r>
      <w:r w:rsidR="007A7040">
        <w:rPr>
          <w:rFonts w:ascii="Times" w:hAnsi="Times"/>
          <w:sz w:val="24"/>
          <w:szCs w:val="24"/>
        </w:rPr>
        <w:t>City of Dallas Mayor Eric Johnson</w:t>
      </w:r>
      <w:r w:rsidR="00D217FE" w:rsidRPr="007518E4">
        <w:rPr>
          <w:rFonts w:ascii="Times" w:hAnsi="Times"/>
          <w:sz w:val="24"/>
          <w:szCs w:val="24"/>
        </w:rPr>
        <w:t xml:space="preserve"> as the parade’s 202</w:t>
      </w:r>
      <w:r w:rsidR="007A7040">
        <w:rPr>
          <w:rFonts w:ascii="Times" w:hAnsi="Times"/>
          <w:sz w:val="24"/>
          <w:szCs w:val="24"/>
        </w:rPr>
        <w:t>3</w:t>
      </w:r>
      <w:r w:rsidR="00D217FE" w:rsidRPr="007518E4">
        <w:rPr>
          <w:rFonts w:ascii="Times" w:hAnsi="Times"/>
          <w:sz w:val="24"/>
          <w:szCs w:val="24"/>
        </w:rPr>
        <w:t xml:space="preserve"> Grand Marshal</w:t>
      </w:r>
      <w:r w:rsidR="007A7040">
        <w:rPr>
          <w:rFonts w:ascii="Times" w:hAnsi="Times"/>
          <w:sz w:val="24"/>
          <w:szCs w:val="24"/>
        </w:rPr>
        <w:t>.</w:t>
      </w:r>
      <w:r w:rsidR="00844CBE" w:rsidRPr="007518E4">
        <w:rPr>
          <w:rFonts w:ascii="Times" w:hAnsi="Times"/>
          <w:sz w:val="24"/>
          <w:szCs w:val="24"/>
        </w:rPr>
        <w:t xml:space="preserve"> </w:t>
      </w:r>
    </w:p>
    <w:p w14:paraId="6F743D66" w14:textId="77777777" w:rsidR="00687BA9" w:rsidRPr="007518E4" w:rsidRDefault="00687BA9" w:rsidP="008621B0">
      <w:pPr>
        <w:spacing w:after="0" w:line="240" w:lineRule="auto"/>
        <w:contextualSpacing/>
        <w:rPr>
          <w:rFonts w:ascii="Times" w:hAnsi="Times"/>
          <w:sz w:val="24"/>
          <w:szCs w:val="24"/>
        </w:rPr>
      </w:pPr>
    </w:p>
    <w:p w14:paraId="57A91928" w14:textId="749701E8" w:rsidR="00EB1A76" w:rsidRPr="00F65E4A" w:rsidRDefault="00EA22EE" w:rsidP="008621B0">
      <w:pPr>
        <w:spacing w:after="0" w:line="240" w:lineRule="auto"/>
        <w:contextualSpacing/>
        <w:rPr>
          <w:rFonts w:ascii="Times" w:hAnsi="Times"/>
          <w:sz w:val="24"/>
          <w:szCs w:val="24"/>
        </w:rPr>
      </w:pPr>
      <w:r w:rsidRPr="007518E4">
        <w:rPr>
          <w:rFonts w:ascii="Times" w:hAnsi="Times"/>
          <w:sz w:val="24"/>
          <w:szCs w:val="24"/>
        </w:rPr>
        <w:t xml:space="preserve">Attended </w:t>
      </w:r>
      <w:r w:rsidR="00F65E4A">
        <w:rPr>
          <w:rFonts w:ascii="Times" w:hAnsi="Times"/>
          <w:sz w:val="24"/>
          <w:szCs w:val="24"/>
        </w:rPr>
        <w:t xml:space="preserve">by </w:t>
      </w:r>
      <w:r w:rsidRPr="007518E4">
        <w:rPr>
          <w:rFonts w:ascii="Times" w:hAnsi="Times"/>
          <w:sz w:val="24"/>
          <w:szCs w:val="24"/>
        </w:rPr>
        <w:t xml:space="preserve">over 125,000 people each year, the largest St. Patrick’s event in the Southwest </w:t>
      </w:r>
      <w:r w:rsidR="00394A25">
        <w:rPr>
          <w:rFonts w:ascii="Times" w:hAnsi="Times"/>
          <w:sz w:val="24"/>
          <w:szCs w:val="24"/>
        </w:rPr>
        <w:t>returns with live music, floats, food</w:t>
      </w:r>
      <w:r w:rsidR="00F65E4A">
        <w:rPr>
          <w:rFonts w:ascii="Times" w:hAnsi="Times"/>
          <w:sz w:val="24"/>
          <w:szCs w:val="24"/>
        </w:rPr>
        <w:t xml:space="preserve"> trucks</w:t>
      </w:r>
      <w:r w:rsidR="00394A25">
        <w:rPr>
          <w:rFonts w:ascii="Times" w:hAnsi="Times"/>
          <w:sz w:val="24"/>
          <w:szCs w:val="24"/>
        </w:rPr>
        <w:t>,</w:t>
      </w:r>
      <w:r w:rsidR="00065263">
        <w:rPr>
          <w:rFonts w:ascii="Times" w:hAnsi="Times"/>
          <w:sz w:val="24"/>
          <w:szCs w:val="24"/>
        </w:rPr>
        <w:t xml:space="preserve"> a</w:t>
      </w:r>
      <w:r w:rsidR="00394A25">
        <w:rPr>
          <w:rFonts w:ascii="Times" w:hAnsi="Times"/>
          <w:sz w:val="24"/>
          <w:szCs w:val="24"/>
        </w:rPr>
        <w:t xml:space="preserve"> </w:t>
      </w:r>
      <w:r w:rsidR="00390B15">
        <w:rPr>
          <w:rFonts w:ascii="Times" w:hAnsi="Times"/>
          <w:sz w:val="24"/>
          <w:szCs w:val="24"/>
        </w:rPr>
        <w:t xml:space="preserve">family zone, festival zones, private tailgate areas </w:t>
      </w:r>
      <w:r w:rsidR="00394A25">
        <w:rPr>
          <w:rFonts w:ascii="Times" w:hAnsi="Times"/>
          <w:sz w:val="24"/>
          <w:szCs w:val="24"/>
        </w:rPr>
        <w:t>and an Irish spirit of celebration</w:t>
      </w:r>
      <w:r w:rsidRPr="007518E4">
        <w:rPr>
          <w:rFonts w:ascii="Times" w:hAnsi="Times"/>
          <w:sz w:val="24"/>
          <w:szCs w:val="24"/>
        </w:rPr>
        <w:t xml:space="preserve">. </w:t>
      </w:r>
      <w:r w:rsidR="00D510AF" w:rsidRPr="007518E4">
        <w:rPr>
          <w:rFonts w:ascii="Times" w:hAnsi="Times"/>
          <w:sz w:val="24"/>
          <w:szCs w:val="24"/>
        </w:rPr>
        <w:t xml:space="preserve">The </w:t>
      </w:r>
      <w:r w:rsidRPr="007518E4">
        <w:rPr>
          <w:rFonts w:ascii="Times" w:hAnsi="Times"/>
          <w:sz w:val="24"/>
          <w:szCs w:val="24"/>
        </w:rPr>
        <w:t>press conference</w:t>
      </w:r>
      <w:r w:rsidR="00D510AF" w:rsidRPr="007518E4">
        <w:rPr>
          <w:rFonts w:ascii="Times" w:hAnsi="Times"/>
          <w:sz w:val="24"/>
          <w:szCs w:val="24"/>
        </w:rPr>
        <w:t xml:space="preserve"> will</w:t>
      </w:r>
      <w:r w:rsidR="002A08D3" w:rsidRPr="007518E4">
        <w:rPr>
          <w:rFonts w:ascii="Times" w:hAnsi="Times"/>
          <w:sz w:val="24"/>
          <w:szCs w:val="24"/>
        </w:rPr>
        <w:t xml:space="preserve"> be held</w:t>
      </w:r>
      <w:r w:rsidR="00D510AF" w:rsidRPr="007518E4">
        <w:rPr>
          <w:rFonts w:ascii="Times" w:hAnsi="Times"/>
          <w:sz w:val="24"/>
          <w:szCs w:val="24"/>
        </w:rPr>
        <w:t xml:space="preserve"> at Comerica Bank’s Greenville &amp; Lovers Banking Center</w:t>
      </w:r>
      <w:r w:rsidR="00F65E4A">
        <w:rPr>
          <w:rFonts w:ascii="Times" w:hAnsi="Times"/>
          <w:sz w:val="24"/>
          <w:szCs w:val="24"/>
        </w:rPr>
        <w:t xml:space="preserve"> at 10 a</w:t>
      </w:r>
      <w:r w:rsidR="00D510AF" w:rsidRPr="007518E4">
        <w:rPr>
          <w:rFonts w:ascii="Times" w:hAnsi="Times"/>
          <w:sz w:val="24"/>
          <w:szCs w:val="24"/>
        </w:rPr>
        <w:t>.</w:t>
      </w:r>
      <w:r w:rsidR="007518E4" w:rsidRPr="007518E4">
        <w:rPr>
          <w:rFonts w:ascii="Times" w:hAnsi="Times"/>
          <w:sz w:val="24"/>
          <w:szCs w:val="24"/>
        </w:rPr>
        <w:t>m.</w:t>
      </w:r>
      <w:r w:rsidR="0042721E" w:rsidRPr="007518E4">
        <w:rPr>
          <w:rFonts w:ascii="Times" w:hAnsi="Times"/>
          <w:sz w:val="24"/>
          <w:szCs w:val="24"/>
        </w:rPr>
        <w:t xml:space="preserve"> in front of</w:t>
      </w:r>
      <w:r w:rsidR="002A08D3" w:rsidRPr="007518E4">
        <w:rPr>
          <w:rFonts w:ascii="Times" w:hAnsi="Times"/>
          <w:sz w:val="24"/>
          <w:szCs w:val="24"/>
        </w:rPr>
        <w:t xml:space="preserve"> an </w:t>
      </w:r>
      <w:r w:rsidR="00D510AF" w:rsidRPr="007518E4">
        <w:rPr>
          <w:rFonts w:ascii="Times" w:hAnsi="Times"/>
          <w:sz w:val="24"/>
          <w:szCs w:val="24"/>
        </w:rPr>
        <w:t xml:space="preserve">audience of Dallas-area dignitaries, Greenville Avenue </w:t>
      </w:r>
      <w:r w:rsidR="002A08D3" w:rsidRPr="007518E4">
        <w:rPr>
          <w:rFonts w:ascii="Times" w:hAnsi="Times"/>
          <w:sz w:val="24"/>
          <w:szCs w:val="24"/>
        </w:rPr>
        <w:t>b</w:t>
      </w:r>
      <w:r w:rsidR="00D510AF" w:rsidRPr="007518E4">
        <w:rPr>
          <w:rFonts w:ascii="Times" w:hAnsi="Times"/>
          <w:sz w:val="24"/>
          <w:szCs w:val="24"/>
        </w:rPr>
        <w:t xml:space="preserve">usiness </w:t>
      </w:r>
      <w:r w:rsidR="002A08D3" w:rsidRPr="007518E4">
        <w:rPr>
          <w:rFonts w:ascii="Times" w:hAnsi="Times"/>
          <w:sz w:val="24"/>
          <w:szCs w:val="24"/>
        </w:rPr>
        <w:t>o</w:t>
      </w:r>
      <w:r w:rsidR="00D510AF" w:rsidRPr="007518E4">
        <w:rPr>
          <w:rFonts w:ascii="Times" w:hAnsi="Times"/>
          <w:sz w:val="24"/>
          <w:szCs w:val="24"/>
        </w:rPr>
        <w:t xml:space="preserve">wners, </w:t>
      </w:r>
      <w:r w:rsidR="002A08D3" w:rsidRPr="007518E4">
        <w:rPr>
          <w:rFonts w:ascii="Times" w:hAnsi="Times"/>
          <w:sz w:val="24"/>
          <w:szCs w:val="24"/>
        </w:rPr>
        <w:t>p</w:t>
      </w:r>
      <w:r w:rsidR="00D510AF" w:rsidRPr="007518E4">
        <w:rPr>
          <w:rFonts w:ascii="Times" w:hAnsi="Times"/>
          <w:sz w:val="24"/>
          <w:szCs w:val="24"/>
        </w:rPr>
        <w:t>rofessional</w:t>
      </w:r>
      <w:r w:rsidR="002A08D3" w:rsidRPr="007518E4">
        <w:rPr>
          <w:rFonts w:ascii="Times" w:hAnsi="Times"/>
          <w:sz w:val="24"/>
          <w:szCs w:val="24"/>
        </w:rPr>
        <w:t xml:space="preserve"> b</w:t>
      </w:r>
      <w:r w:rsidR="00D510AF" w:rsidRPr="007518E4">
        <w:rPr>
          <w:rFonts w:ascii="Times" w:hAnsi="Times"/>
          <w:sz w:val="24"/>
          <w:szCs w:val="24"/>
        </w:rPr>
        <w:t xml:space="preserve">agpipers, </w:t>
      </w:r>
      <w:r w:rsidR="00801D6A" w:rsidRPr="007518E4">
        <w:rPr>
          <w:rFonts w:ascii="Times" w:hAnsi="Times"/>
          <w:sz w:val="24"/>
          <w:szCs w:val="24"/>
        </w:rPr>
        <w:t xml:space="preserve">and </w:t>
      </w:r>
      <w:r w:rsidR="00D510AF" w:rsidRPr="007518E4">
        <w:rPr>
          <w:rFonts w:ascii="Times" w:hAnsi="Times"/>
          <w:sz w:val="24"/>
          <w:szCs w:val="24"/>
        </w:rPr>
        <w:t>Dallas Mavericks Drumline</w:t>
      </w:r>
      <w:r w:rsidR="002A08D3" w:rsidRPr="007518E4">
        <w:rPr>
          <w:rFonts w:ascii="Times" w:hAnsi="Times"/>
          <w:sz w:val="24"/>
          <w:szCs w:val="24"/>
        </w:rPr>
        <w:t xml:space="preserve"> performers</w:t>
      </w:r>
      <w:r w:rsidR="00801D6A" w:rsidRPr="007518E4">
        <w:rPr>
          <w:rFonts w:ascii="Times" w:hAnsi="Times"/>
          <w:sz w:val="24"/>
          <w:szCs w:val="24"/>
        </w:rPr>
        <w:t xml:space="preserve"> as t</w:t>
      </w:r>
      <w:r w:rsidR="002A08D3" w:rsidRPr="007518E4">
        <w:rPr>
          <w:rFonts w:ascii="Times" w:hAnsi="Times"/>
          <w:sz w:val="24"/>
          <w:szCs w:val="24"/>
        </w:rPr>
        <w:t>he</w:t>
      </w:r>
      <w:r w:rsidR="00D510AF" w:rsidRPr="007518E4">
        <w:rPr>
          <w:rFonts w:ascii="Times" w:hAnsi="Times"/>
          <w:sz w:val="24"/>
          <w:szCs w:val="24"/>
        </w:rPr>
        <w:t xml:space="preserve"> 20</w:t>
      </w:r>
      <w:r w:rsidR="002A08D3" w:rsidRPr="007518E4">
        <w:rPr>
          <w:rFonts w:ascii="Times" w:hAnsi="Times"/>
          <w:sz w:val="24"/>
          <w:szCs w:val="24"/>
        </w:rPr>
        <w:t>2</w:t>
      </w:r>
      <w:r w:rsidR="00C26F6A">
        <w:rPr>
          <w:rFonts w:ascii="Times" w:hAnsi="Times"/>
          <w:sz w:val="24"/>
          <w:szCs w:val="24"/>
        </w:rPr>
        <w:t>3</w:t>
      </w:r>
      <w:r w:rsidR="00D510AF" w:rsidRPr="007518E4">
        <w:rPr>
          <w:rFonts w:ascii="Times" w:hAnsi="Times"/>
          <w:sz w:val="24"/>
          <w:szCs w:val="24"/>
        </w:rPr>
        <w:t xml:space="preserve"> </w:t>
      </w:r>
      <w:r w:rsidR="002A08D3" w:rsidRPr="007518E4">
        <w:rPr>
          <w:rFonts w:ascii="Times" w:hAnsi="Times"/>
          <w:sz w:val="24"/>
          <w:szCs w:val="24"/>
        </w:rPr>
        <w:t>p</w:t>
      </w:r>
      <w:r w:rsidR="00D510AF" w:rsidRPr="007518E4">
        <w:rPr>
          <w:rFonts w:ascii="Times" w:hAnsi="Times"/>
          <w:sz w:val="24"/>
          <w:szCs w:val="24"/>
        </w:rPr>
        <w:t>arade</w:t>
      </w:r>
      <w:r w:rsidR="002A08D3" w:rsidRPr="007518E4">
        <w:rPr>
          <w:rFonts w:ascii="Times" w:hAnsi="Times"/>
          <w:sz w:val="24"/>
          <w:szCs w:val="24"/>
        </w:rPr>
        <w:t>’s</w:t>
      </w:r>
      <w:r w:rsidR="00D510AF" w:rsidRPr="007518E4">
        <w:rPr>
          <w:rFonts w:ascii="Times" w:hAnsi="Times"/>
          <w:sz w:val="24"/>
          <w:szCs w:val="24"/>
        </w:rPr>
        <w:t xml:space="preserve"> </w:t>
      </w:r>
      <w:r w:rsidR="002A08D3" w:rsidRPr="007518E4">
        <w:rPr>
          <w:rFonts w:ascii="Times" w:hAnsi="Times"/>
          <w:sz w:val="24"/>
          <w:szCs w:val="24"/>
        </w:rPr>
        <w:t>“</w:t>
      </w:r>
      <w:r w:rsidR="00390B15">
        <w:rPr>
          <w:rFonts w:ascii="Times" w:hAnsi="Times"/>
          <w:sz w:val="24"/>
          <w:szCs w:val="24"/>
        </w:rPr>
        <w:t>Presenting</w:t>
      </w:r>
      <w:r w:rsidR="00D510AF" w:rsidRPr="007518E4">
        <w:rPr>
          <w:rFonts w:ascii="Times" w:hAnsi="Times"/>
          <w:sz w:val="24"/>
          <w:szCs w:val="24"/>
        </w:rPr>
        <w:t xml:space="preserve"> Sponsor</w:t>
      </w:r>
      <w:r w:rsidR="002A08D3" w:rsidRPr="007518E4">
        <w:rPr>
          <w:rFonts w:ascii="Times" w:hAnsi="Times"/>
          <w:sz w:val="24"/>
          <w:szCs w:val="24"/>
        </w:rPr>
        <w:t>”</w:t>
      </w:r>
      <w:r w:rsidR="00D510AF" w:rsidRPr="007518E4">
        <w:rPr>
          <w:rFonts w:ascii="Times" w:hAnsi="Times"/>
          <w:sz w:val="24"/>
          <w:szCs w:val="24"/>
        </w:rPr>
        <w:t xml:space="preserve"> </w:t>
      </w:r>
      <w:r w:rsidR="002A08D3" w:rsidRPr="00F65E4A">
        <w:rPr>
          <w:rFonts w:ascii="Times" w:hAnsi="Times"/>
          <w:sz w:val="24"/>
          <w:szCs w:val="24"/>
        </w:rPr>
        <w:t>r</w:t>
      </w:r>
      <w:r w:rsidR="00D510AF" w:rsidRPr="00F65E4A">
        <w:rPr>
          <w:rFonts w:ascii="Times" w:hAnsi="Times"/>
          <w:sz w:val="24"/>
          <w:szCs w:val="24"/>
        </w:rPr>
        <w:t>epresentatives.</w:t>
      </w:r>
    </w:p>
    <w:p w14:paraId="79F8BC8B" w14:textId="1E342D7C" w:rsidR="00B85AC8" w:rsidRPr="00F65E4A" w:rsidRDefault="00B85AC8" w:rsidP="008621B0">
      <w:pPr>
        <w:spacing w:after="0" w:line="240" w:lineRule="auto"/>
        <w:contextualSpacing/>
        <w:rPr>
          <w:rFonts w:ascii="Times" w:hAnsi="Times"/>
          <w:sz w:val="24"/>
          <w:szCs w:val="24"/>
        </w:rPr>
      </w:pPr>
    </w:p>
    <w:p w14:paraId="70C2BF99" w14:textId="77777777" w:rsidR="00EB1A76" w:rsidRPr="00F65E4A" w:rsidRDefault="00EB1A76" w:rsidP="00EB1A76">
      <w:pPr>
        <w:spacing w:after="0" w:line="240" w:lineRule="auto"/>
        <w:contextualSpacing/>
        <w:rPr>
          <w:rFonts w:ascii="Times" w:hAnsi="Times"/>
          <w:b/>
          <w:bCs/>
          <w:sz w:val="24"/>
          <w:szCs w:val="24"/>
        </w:rPr>
      </w:pPr>
      <w:r w:rsidRPr="00F65E4A">
        <w:rPr>
          <w:rFonts w:ascii="Times" w:hAnsi="Times"/>
          <w:b/>
          <w:sz w:val="24"/>
          <w:szCs w:val="24"/>
        </w:rPr>
        <w:t>WHEN</w:t>
      </w:r>
    </w:p>
    <w:p w14:paraId="777BEFF8" w14:textId="466FC264" w:rsidR="00D7325D" w:rsidRPr="00F65E4A" w:rsidRDefault="00C26F6A" w:rsidP="008621B0">
      <w:pPr>
        <w:spacing w:after="0" w:line="240" w:lineRule="auto"/>
        <w:contextualSpacing/>
        <w:rPr>
          <w:rFonts w:ascii="Times" w:hAnsi="Times"/>
          <w:sz w:val="24"/>
          <w:szCs w:val="24"/>
        </w:rPr>
      </w:pPr>
      <w:r w:rsidRPr="00F65E4A">
        <w:rPr>
          <w:rFonts w:ascii="Times" w:hAnsi="Times"/>
          <w:sz w:val="24"/>
          <w:szCs w:val="24"/>
        </w:rPr>
        <w:t>Thursday, March 9, 2023</w:t>
      </w:r>
      <w:r w:rsidR="002A08D3" w:rsidRPr="00F65E4A">
        <w:rPr>
          <w:rFonts w:ascii="Times" w:hAnsi="Times"/>
          <w:sz w:val="24"/>
          <w:szCs w:val="24"/>
        </w:rPr>
        <w:t xml:space="preserve"> at </w:t>
      </w:r>
      <w:r w:rsidR="00F65E4A">
        <w:rPr>
          <w:rFonts w:ascii="Times" w:hAnsi="Times"/>
          <w:sz w:val="24"/>
          <w:szCs w:val="24"/>
        </w:rPr>
        <w:t>10 a</w:t>
      </w:r>
      <w:r w:rsidR="00E919DC" w:rsidRPr="00F65E4A">
        <w:rPr>
          <w:rFonts w:ascii="Times" w:hAnsi="Times"/>
          <w:sz w:val="24"/>
          <w:szCs w:val="24"/>
        </w:rPr>
        <w:t xml:space="preserve">.m. – </w:t>
      </w:r>
      <w:r w:rsidR="00E919DC" w:rsidRPr="00F65E4A">
        <w:rPr>
          <w:rFonts w:ascii="Times" w:hAnsi="Times"/>
          <w:b/>
          <w:bCs/>
          <w:sz w:val="24"/>
          <w:szCs w:val="24"/>
        </w:rPr>
        <w:t xml:space="preserve">please arrive at </w:t>
      </w:r>
      <w:r w:rsidR="00F65E4A">
        <w:rPr>
          <w:rFonts w:ascii="Times" w:hAnsi="Times"/>
          <w:b/>
          <w:bCs/>
          <w:sz w:val="24"/>
          <w:szCs w:val="24"/>
        </w:rPr>
        <w:t>9</w:t>
      </w:r>
      <w:r w:rsidR="00E919DC" w:rsidRPr="00F65E4A">
        <w:rPr>
          <w:rFonts w:ascii="Times" w:hAnsi="Times"/>
          <w:b/>
          <w:bCs/>
          <w:sz w:val="24"/>
          <w:szCs w:val="24"/>
        </w:rPr>
        <w:t>:45</w:t>
      </w:r>
      <w:r w:rsidR="00F65E4A">
        <w:rPr>
          <w:rFonts w:ascii="Times" w:hAnsi="Times"/>
          <w:b/>
          <w:bCs/>
          <w:sz w:val="24"/>
          <w:szCs w:val="24"/>
        </w:rPr>
        <w:t xml:space="preserve"> a.m.</w:t>
      </w:r>
      <w:r w:rsidR="00E919DC" w:rsidRPr="00F65E4A">
        <w:rPr>
          <w:rFonts w:ascii="Times" w:hAnsi="Times"/>
          <w:b/>
          <w:bCs/>
          <w:sz w:val="24"/>
          <w:szCs w:val="24"/>
        </w:rPr>
        <w:t xml:space="preserve"> for set up.</w:t>
      </w:r>
    </w:p>
    <w:p w14:paraId="3FDC363B" w14:textId="7E195EEE" w:rsidR="00D7325D" w:rsidRPr="00F65E4A" w:rsidRDefault="00D7325D" w:rsidP="008621B0">
      <w:pPr>
        <w:spacing w:after="0" w:line="240" w:lineRule="auto"/>
        <w:contextualSpacing/>
        <w:rPr>
          <w:rFonts w:ascii="Times" w:hAnsi="Times"/>
          <w:b/>
          <w:bCs/>
          <w:sz w:val="24"/>
          <w:szCs w:val="24"/>
        </w:rPr>
      </w:pPr>
    </w:p>
    <w:p w14:paraId="2B85012D" w14:textId="77777777" w:rsidR="00EB1A76" w:rsidRPr="00F65E4A" w:rsidRDefault="00EB1A76" w:rsidP="00EB1A76">
      <w:pPr>
        <w:spacing w:after="0" w:line="240" w:lineRule="auto"/>
        <w:contextualSpacing/>
        <w:rPr>
          <w:rFonts w:ascii="Times" w:hAnsi="Times"/>
          <w:b/>
          <w:bCs/>
          <w:sz w:val="24"/>
          <w:szCs w:val="24"/>
        </w:rPr>
      </w:pPr>
      <w:r w:rsidRPr="00F65E4A">
        <w:rPr>
          <w:rFonts w:ascii="Times" w:hAnsi="Times"/>
          <w:b/>
          <w:sz w:val="24"/>
          <w:szCs w:val="24"/>
        </w:rPr>
        <w:t>WHERE</w:t>
      </w:r>
    </w:p>
    <w:p w14:paraId="02AF5197" w14:textId="3FA24117" w:rsidR="002A08D3" w:rsidRPr="00F65E4A" w:rsidRDefault="00A314DA" w:rsidP="008621B0">
      <w:pPr>
        <w:spacing w:after="0" w:line="240" w:lineRule="auto"/>
        <w:contextualSpacing/>
        <w:rPr>
          <w:rFonts w:ascii="Times" w:hAnsi="Times" w:cstheme="minorHAnsi"/>
          <w:sz w:val="24"/>
          <w:szCs w:val="24"/>
        </w:rPr>
      </w:pPr>
      <w:r w:rsidRPr="00F65E4A">
        <w:rPr>
          <w:rFonts w:ascii="Times" w:hAnsi="Times" w:cstheme="minorHAnsi"/>
          <w:sz w:val="24"/>
          <w:szCs w:val="24"/>
        </w:rPr>
        <w:t>Comerica Bank’s Greenville &amp; Lovers Banking Center</w:t>
      </w:r>
    </w:p>
    <w:p w14:paraId="4EA7E9CB" w14:textId="55269025" w:rsidR="00A314DA" w:rsidRPr="00F65E4A" w:rsidRDefault="00A314DA" w:rsidP="008621B0">
      <w:pPr>
        <w:spacing w:after="0" w:line="240" w:lineRule="auto"/>
        <w:contextualSpacing/>
        <w:rPr>
          <w:rFonts w:ascii="Times" w:hAnsi="Times" w:cstheme="minorHAnsi"/>
          <w:sz w:val="24"/>
          <w:szCs w:val="24"/>
        </w:rPr>
      </w:pPr>
      <w:r w:rsidRPr="00F65E4A">
        <w:rPr>
          <w:rFonts w:ascii="Times" w:hAnsi="Times" w:cstheme="minorHAnsi"/>
          <w:sz w:val="24"/>
          <w:szCs w:val="24"/>
        </w:rPr>
        <w:t>5302 Greenville Ave, Dallas, TX 75206</w:t>
      </w:r>
    </w:p>
    <w:p w14:paraId="4374C65D" w14:textId="71EABF57" w:rsidR="00A314DA" w:rsidRPr="00F65E4A" w:rsidRDefault="00A314DA" w:rsidP="008621B0">
      <w:pPr>
        <w:spacing w:after="0" w:line="240" w:lineRule="auto"/>
        <w:contextualSpacing/>
        <w:rPr>
          <w:rFonts w:ascii="Times" w:hAnsi="Times" w:cstheme="minorHAnsi"/>
          <w:sz w:val="24"/>
          <w:szCs w:val="24"/>
        </w:rPr>
      </w:pPr>
    </w:p>
    <w:p w14:paraId="19E16858" w14:textId="29D06686" w:rsidR="00EB1A76" w:rsidRPr="00F65E4A" w:rsidRDefault="00EB1A76" w:rsidP="00EB1A76">
      <w:pPr>
        <w:spacing w:after="0" w:line="240" w:lineRule="auto"/>
        <w:contextualSpacing/>
        <w:rPr>
          <w:rFonts w:ascii="Times" w:hAnsi="Times"/>
          <w:bCs/>
          <w:sz w:val="24"/>
          <w:szCs w:val="24"/>
        </w:rPr>
      </w:pPr>
      <w:r w:rsidRPr="00F65E4A">
        <w:rPr>
          <w:rFonts w:ascii="Times" w:hAnsi="Times"/>
          <w:b/>
          <w:sz w:val="24"/>
          <w:szCs w:val="24"/>
        </w:rPr>
        <w:t>WHO</w:t>
      </w:r>
    </w:p>
    <w:p w14:paraId="1E3D0FCC" w14:textId="776CAD17" w:rsidR="005634A0" w:rsidRPr="007518E4" w:rsidRDefault="00A314DA" w:rsidP="00A314DA">
      <w:pPr>
        <w:spacing w:after="0" w:line="240" w:lineRule="auto"/>
        <w:contextualSpacing/>
        <w:rPr>
          <w:rFonts w:ascii="Times" w:hAnsi="Times" w:cstheme="minorHAnsi"/>
          <w:bCs/>
          <w:sz w:val="24"/>
          <w:szCs w:val="24"/>
        </w:rPr>
      </w:pPr>
      <w:r w:rsidRPr="007518E4">
        <w:rPr>
          <w:rFonts w:ascii="Times" w:hAnsi="Times" w:cstheme="minorHAnsi"/>
          <w:bCs/>
          <w:sz w:val="24"/>
          <w:szCs w:val="24"/>
        </w:rPr>
        <w:t>Kevin Vela, GAABA Chairman of the Board;</w:t>
      </w:r>
    </w:p>
    <w:p w14:paraId="0F2D6C6A" w14:textId="119FC75D" w:rsidR="00844CBE" w:rsidRPr="007518E4" w:rsidRDefault="00844CBE" w:rsidP="00A314DA">
      <w:pPr>
        <w:spacing w:after="0" w:line="240" w:lineRule="auto"/>
        <w:contextualSpacing/>
        <w:rPr>
          <w:rFonts w:ascii="Times" w:hAnsi="Times" w:cstheme="minorHAnsi"/>
          <w:bCs/>
          <w:sz w:val="24"/>
          <w:szCs w:val="24"/>
        </w:rPr>
      </w:pPr>
      <w:r w:rsidRPr="004B3DFB">
        <w:rPr>
          <w:rFonts w:ascii="Times" w:hAnsi="Times" w:cstheme="minorHAnsi"/>
          <w:sz w:val="24"/>
          <w:szCs w:val="24"/>
        </w:rPr>
        <w:t xml:space="preserve">Eric </w:t>
      </w:r>
      <w:r w:rsidR="00EF1462">
        <w:rPr>
          <w:rFonts w:ascii="Times" w:hAnsi="Times" w:cstheme="minorHAnsi"/>
          <w:sz w:val="24"/>
          <w:szCs w:val="24"/>
        </w:rPr>
        <w:t xml:space="preserve">L. </w:t>
      </w:r>
      <w:r w:rsidRPr="004B3DFB">
        <w:rPr>
          <w:rFonts w:ascii="Times" w:hAnsi="Times" w:cstheme="minorHAnsi"/>
          <w:sz w:val="24"/>
          <w:szCs w:val="24"/>
        </w:rPr>
        <w:t>Johnson</w:t>
      </w:r>
      <w:r w:rsidRPr="004B3DFB">
        <w:rPr>
          <w:rFonts w:ascii="Times" w:hAnsi="Times" w:cstheme="minorHAnsi"/>
          <w:bCs/>
          <w:sz w:val="24"/>
          <w:szCs w:val="24"/>
        </w:rPr>
        <w:t>,</w:t>
      </w:r>
      <w:r w:rsidRPr="007518E4">
        <w:rPr>
          <w:rFonts w:ascii="Times" w:hAnsi="Times" w:cstheme="minorHAnsi"/>
          <w:bCs/>
          <w:sz w:val="24"/>
          <w:szCs w:val="24"/>
        </w:rPr>
        <w:t xml:space="preserve"> Mayor of Dallas</w:t>
      </w:r>
      <w:r w:rsidR="00FA65ED">
        <w:rPr>
          <w:rFonts w:ascii="Times" w:hAnsi="Times" w:cstheme="minorHAnsi"/>
          <w:bCs/>
          <w:sz w:val="24"/>
          <w:szCs w:val="24"/>
        </w:rPr>
        <w:t xml:space="preserve"> and Grand Marshal;</w:t>
      </w:r>
    </w:p>
    <w:p w14:paraId="22ADAAA8" w14:textId="2DC93857" w:rsidR="007518E4" w:rsidRDefault="00D515AA" w:rsidP="00A314DA">
      <w:pPr>
        <w:spacing w:after="0" w:line="240" w:lineRule="auto"/>
        <w:contextualSpacing/>
        <w:rPr>
          <w:rFonts w:ascii="Times" w:hAnsi="Times" w:cstheme="minorHAnsi"/>
          <w:bCs/>
          <w:sz w:val="24"/>
          <w:szCs w:val="24"/>
        </w:rPr>
      </w:pPr>
      <w:r w:rsidRPr="007518E4">
        <w:rPr>
          <w:rFonts w:ascii="Times" w:hAnsi="Times" w:cstheme="minorHAnsi"/>
          <w:bCs/>
          <w:sz w:val="24"/>
          <w:szCs w:val="24"/>
        </w:rPr>
        <w:t xml:space="preserve">Amanda G. Mahaney, </w:t>
      </w:r>
      <w:r w:rsidR="0093244C">
        <w:rPr>
          <w:rFonts w:ascii="Times" w:hAnsi="Times" w:cstheme="minorHAnsi"/>
          <w:bCs/>
          <w:sz w:val="24"/>
          <w:szCs w:val="24"/>
        </w:rPr>
        <w:t xml:space="preserve">Comerica Bank, </w:t>
      </w:r>
      <w:bookmarkStart w:id="0" w:name="_GoBack"/>
      <w:bookmarkEnd w:id="0"/>
      <w:r w:rsidR="00BE554F" w:rsidRPr="000F3ED1">
        <w:rPr>
          <w:rFonts w:ascii="Times" w:hAnsi="Times" w:cs="Calibri"/>
          <w:sz w:val="24"/>
          <w:szCs w:val="24"/>
        </w:rPr>
        <w:t>Dallas Market President</w:t>
      </w:r>
      <w:r w:rsidR="00BE554F">
        <w:rPr>
          <w:rFonts w:ascii="Times" w:hAnsi="Times" w:cstheme="minorHAnsi"/>
          <w:bCs/>
          <w:sz w:val="24"/>
          <w:szCs w:val="24"/>
        </w:rPr>
        <w:t>;</w:t>
      </w:r>
    </w:p>
    <w:p w14:paraId="128B14AF" w14:textId="2AD742E8" w:rsidR="004B3DFB" w:rsidRPr="007518E4" w:rsidRDefault="004B3DFB" w:rsidP="00A314DA">
      <w:pPr>
        <w:spacing w:after="0" w:line="240" w:lineRule="auto"/>
        <w:contextualSpacing/>
        <w:rPr>
          <w:rFonts w:ascii="Times" w:hAnsi="Times" w:cstheme="minorHAnsi"/>
          <w:bCs/>
          <w:sz w:val="24"/>
          <w:szCs w:val="24"/>
        </w:rPr>
      </w:pPr>
      <w:r w:rsidRPr="004B3DFB">
        <w:rPr>
          <w:rFonts w:ascii="Times" w:hAnsi="Times" w:cs="Calibri Bold Italic"/>
          <w:sz w:val="24"/>
          <w:szCs w:val="24"/>
        </w:rPr>
        <w:t>Linda Garza Battles, Regional Vice President and Chancellor, WGU Texas</w:t>
      </w:r>
      <w:r w:rsidR="00BE554F">
        <w:rPr>
          <w:rFonts w:ascii="Times" w:hAnsi="Times" w:cstheme="minorHAnsi"/>
          <w:bCs/>
          <w:sz w:val="24"/>
          <w:szCs w:val="24"/>
        </w:rPr>
        <w:t>;</w:t>
      </w:r>
    </w:p>
    <w:p w14:paraId="0440D10D" w14:textId="77777777" w:rsidR="005634A0" w:rsidRPr="007518E4" w:rsidRDefault="005634A0" w:rsidP="00A314DA">
      <w:pPr>
        <w:spacing w:after="0" w:line="240" w:lineRule="auto"/>
        <w:contextualSpacing/>
        <w:rPr>
          <w:rFonts w:ascii="Times" w:hAnsi="Times" w:cstheme="minorHAnsi"/>
          <w:bCs/>
          <w:sz w:val="24"/>
          <w:szCs w:val="24"/>
        </w:rPr>
      </w:pPr>
      <w:r w:rsidRPr="007518E4">
        <w:rPr>
          <w:rFonts w:ascii="Times" w:hAnsi="Times" w:cstheme="minorHAnsi"/>
          <w:bCs/>
          <w:sz w:val="24"/>
          <w:szCs w:val="24"/>
        </w:rPr>
        <w:t>Tommy Donahue, Milo Butterfingers, GAABA Board Member;</w:t>
      </w:r>
    </w:p>
    <w:p w14:paraId="10109FBA" w14:textId="77777777" w:rsidR="005634A0" w:rsidRPr="007518E4" w:rsidRDefault="005634A0" w:rsidP="00A314DA">
      <w:pPr>
        <w:spacing w:after="0" w:line="240" w:lineRule="auto"/>
        <w:contextualSpacing/>
        <w:rPr>
          <w:rFonts w:ascii="Times" w:hAnsi="Times" w:cstheme="minorHAnsi"/>
          <w:bCs/>
          <w:sz w:val="24"/>
          <w:szCs w:val="24"/>
        </w:rPr>
      </w:pPr>
      <w:r w:rsidRPr="007518E4">
        <w:rPr>
          <w:rFonts w:ascii="Times" w:hAnsi="Times" w:cstheme="minorHAnsi"/>
          <w:bCs/>
          <w:sz w:val="24"/>
          <w:szCs w:val="24"/>
        </w:rPr>
        <w:t>Philip Brewer, Comerica Bank, GAABA Board Member;</w:t>
      </w:r>
    </w:p>
    <w:p w14:paraId="069A9EA6" w14:textId="39AFFFF2" w:rsidR="005634A0" w:rsidRPr="007518E4" w:rsidRDefault="005634A0" w:rsidP="00A314DA">
      <w:pPr>
        <w:spacing w:after="0" w:line="240" w:lineRule="auto"/>
        <w:contextualSpacing/>
        <w:rPr>
          <w:rFonts w:ascii="Times" w:hAnsi="Times" w:cstheme="minorHAnsi"/>
          <w:bCs/>
          <w:sz w:val="24"/>
          <w:szCs w:val="24"/>
        </w:rPr>
      </w:pPr>
      <w:r w:rsidRPr="007518E4">
        <w:rPr>
          <w:rFonts w:ascii="Times" w:hAnsi="Times" w:cstheme="minorHAnsi"/>
          <w:bCs/>
          <w:sz w:val="24"/>
          <w:szCs w:val="24"/>
        </w:rPr>
        <w:t>Jorge Levy, Desperados Restaurants, GAABA Board Member;</w:t>
      </w:r>
    </w:p>
    <w:p w14:paraId="765245A4" w14:textId="2FFAB37E" w:rsidR="004B3DFB" w:rsidRDefault="005634A0" w:rsidP="00A314DA">
      <w:pPr>
        <w:spacing w:after="0" w:line="240" w:lineRule="auto"/>
        <w:contextualSpacing/>
        <w:rPr>
          <w:rFonts w:ascii="Times" w:hAnsi="Times" w:cstheme="minorHAnsi"/>
          <w:bCs/>
          <w:sz w:val="24"/>
          <w:szCs w:val="24"/>
        </w:rPr>
      </w:pPr>
      <w:r w:rsidRPr="007518E4">
        <w:rPr>
          <w:rFonts w:ascii="Times" w:hAnsi="Times" w:cstheme="minorHAnsi"/>
          <w:bCs/>
          <w:sz w:val="24"/>
          <w:szCs w:val="24"/>
        </w:rPr>
        <w:t>Jake Levy, Desperadoe Restaurants, GAABA Board Member;</w:t>
      </w:r>
    </w:p>
    <w:p w14:paraId="267AA907" w14:textId="77777777" w:rsidR="004B3DFB" w:rsidRDefault="004B3DFB" w:rsidP="00A314DA">
      <w:pPr>
        <w:spacing w:after="0" w:line="240" w:lineRule="auto"/>
        <w:contextualSpacing/>
        <w:rPr>
          <w:rFonts w:ascii="Times" w:hAnsi="Times" w:cstheme="minorHAnsi"/>
          <w:bCs/>
          <w:sz w:val="24"/>
          <w:szCs w:val="24"/>
        </w:rPr>
      </w:pPr>
    </w:p>
    <w:p w14:paraId="6A240405" w14:textId="77777777" w:rsidR="00F65E4A" w:rsidRDefault="00F65E4A" w:rsidP="00A314DA">
      <w:pPr>
        <w:spacing w:after="0" w:line="240" w:lineRule="auto"/>
        <w:contextualSpacing/>
        <w:rPr>
          <w:rFonts w:ascii="Times" w:hAnsi="Times" w:cstheme="minorHAnsi"/>
          <w:bCs/>
          <w:sz w:val="24"/>
          <w:szCs w:val="24"/>
        </w:rPr>
      </w:pPr>
    </w:p>
    <w:p w14:paraId="2EA654D4" w14:textId="3E111990" w:rsidR="00390B15" w:rsidRPr="007518E4" w:rsidRDefault="00390B15" w:rsidP="00390B15">
      <w:pPr>
        <w:spacing w:after="0" w:line="240" w:lineRule="auto"/>
        <w:contextualSpacing/>
        <w:jc w:val="center"/>
        <w:rPr>
          <w:rFonts w:ascii="Times" w:hAnsi="Times" w:cstheme="minorHAnsi"/>
          <w:bCs/>
          <w:sz w:val="24"/>
          <w:szCs w:val="24"/>
        </w:rPr>
      </w:pPr>
      <w:r>
        <w:rPr>
          <w:rFonts w:ascii="Times" w:hAnsi="Times" w:cstheme="minorHAnsi"/>
          <w:bCs/>
          <w:sz w:val="24"/>
          <w:szCs w:val="24"/>
        </w:rPr>
        <w:t>MORE</w:t>
      </w:r>
    </w:p>
    <w:p w14:paraId="0F79A7B2" w14:textId="77777777" w:rsidR="00D7325D" w:rsidRDefault="00D7325D" w:rsidP="008621B0">
      <w:pPr>
        <w:spacing w:after="0" w:line="240" w:lineRule="auto"/>
        <w:contextualSpacing/>
        <w:rPr>
          <w:rFonts w:ascii="Times" w:hAnsi="Times" w:cstheme="minorHAnsi"/>
          <w:bCs/>
          <w:sz w:val="24"/>
          <w:szCs w:val="24"/>
        </w:rPr>
      </w:pPr>
    </w:p>
    <w:p w14:paraId="53A7C3D0" w14:textId="77777777" w:rsidR="00390B15" w:rsidRDefault="00390B15" w:rsidP="008621B0">
      <w:pPr>
        <w:spacing w:after="0" w:line="240" w:lineRule="auto"/>
        <w:contextualSpacing/>
        <w:rPr>
          <w:rFonts w:ascii="Times" w:hAnsi="Times" w:cstheme="minorHAnsi"/>
          <w:bCs/>
          <w:sz w:val="24"/>
          <w:szCs w:val="24"/>
        </w:rPr>
      </w:pPr>
    </w:p>
    <w:p w14:paraId="660FE458" w14:textId="77777777" w:rsidR="00390B15" w:rsidRDefault="00390B15" w:rsidP="008621B0">
      <w:pPr>
        <w:spacing w:after="0" w:line="240" w:lineRule="auto"/>
        <w:contextualSpacing/>
        <w:rPr>
          <w:rFonts w:ascii="Times" w:hAnsi="Times" w:cstheme="minorHAnsi"/>
          <w:bCs/>
          <w:sz w:val="24"/>
          <w:szCs w:val="24"/>
        </w:rPr>
      </w:pPr>
    </w:p>
    <w:p w14:paraId="4B017D28" w14:textId="3FC4B4AD" w:rsidR="00390B15" w:rsidRPr="00390B15" w:rsidRDefault="00390B15" w:rsidP="00390B15">
      <w:pPr>
        <w:spacing w:after="0"/>
        <w:rPr>
          <w:rFonts w:ascii="Times New Roman" w:hAnsi="Times New Roman" w:cs="Times New Roman"/>
          <w:b/>
          <w:sz w:val="24"/>
          <w:szCs w:val="36"/>
        </w:rPr>
      </w:pPr>
      <w:r w:rsidRPr="00390B15">
        <w:rPr>
          <w:rFonts w:ascii="Times New Roman" w:hAnsi="Times New Roman" w:cs="Times New Roman"/>
          <w:b/>
          <w:sz w:val="24"/>
          <w:szCs w:val="36"/>
        </w:rPr>
        <w:t>EVENT SPONSORS</w:t>
      </w:r>
    </w:p>
    <w:p w14:paraId="128DCEAE" w14:textId="7BC4956D" w:rsidR="00390B15" w:rsidRPr="00390B15" w:rsidRDefault="00390B15" w:rsidP="00390B15">
      <w:pPr>
        <w:spacing w:after="0"/>
        <w:rPr>
          <w:rFonts w:ascii="Times New Roman" w:hAnsi="Times New Roman" w:cs="Times New Roman"/>
          <w:sz w:val="24"/>
          <w:szCs w:val="24"/>
        </w:rPr>
      </w:pPr>
      <w:r w:rsidRPr="00390B15">
        <w:rPr>
          <w:rFonts w:ascii="Times New Roman" w:hAnsi="Times New Roman" w:cs="Times New Roman"/>
          <w:sz w:val="24"/>
          <w:szCs w:val="24"/>
        </w:rPr>
        <w:t>Presenting Sponsor: the Dallas Mavericks.</w:t>
      </w:r>
      <w:r>
        <w:rPr>
          <w:rFonts w:ascii="Times New Roman" w:hAnsi="Times New Roman" w:cs="Times New Roman"/>
          <w:sz w:val="24"/>
          <w:szCs w:val="24"/>
        </w:rPr>
        <w:t xml:space="preserve"> </w:t>
      </w:r>
      <w:r w:rsidRPr="00390B15">
        <w:rPr>
          <w:rFonts w:ascii="Times New Roman" w:hAnsi="Times New Roman" w:cs="Times New Roman"/>
          <w:sz w:val="24"/>
          <w:szCs w:val="24"/>
        </w:rPr>
        <w:t xml:space="preserve">Official Parade Sponsors: 7-Eleven, Comerica Bank, Visit Dallas Tourism Public Improvement District, University Crossing PID, DART, Dallas Blonde, Deep Ellum Brewing, WGU Texas and </w:t>
      </w:r>
      <w:r>
        <w:rPr>
          <w:rFonts w:ascii="Times New Roman" w:hAnsi="Times New Roman" w:cs="Times New Roman"/>
          <w:sz w:val="24"/>
          <w:szCs w:val="24"/>
        </w:rPr>
        <w:t xml:space="preserve">Thomas J Henry. </w:t>
      </w:r>
      <w:r w:rsidRPr="00390B15">
        <w:rPr>
          <w:rFonts w:ascii="Times New Roman" w:hAnsi="Times New Roman" w:cs="Times New Roman"/>
          <w:sz w:val="24"/>
          <w:szCs w:val="24"/>
        </w:rPr>
        <w:t>Media Sponsors: CW33, iHeart Radio, Lonestar 92.5, Star 102.1, 97.1 The Freak, 102.9 NOW, and 106.1 KISS FM.</w:t>
      </w:r>
      <w:r>
        <w:rPr>
          <w:rFonts w:ascii="Times New Roman" w:hAnsi="Times New Roman" w:cs="Times New Roman"/>
          <w:sz w:val="24"/>
          <w:szCs w:val="24"/>
        </w:rPr>
        <w:t xml:space="preserve"> </w:t>
      </w:r>
      <w:r w:rsidRPr="00390B15">
        <w:rPr>
          <w:rFonts w:ascii="Times New Roman" w:hAnsi="Times New Roman" w:cs="Times New Roman"/>
          <w:sz w:val="24"/>
          <w:szCs w:val="24"/>
        </w:rPr>
        <w:t xml:space="preserve">Festival Partners: St. Paddy’s Day DASH, US Energy Square LLC, Meadows Building at Energy Square, Half Price Books, Versa Printing Inc., American Golf Cars Irving, DoubleTree by Hilton Dallas-Campbell Centre, Buyers Barricades, Revel XP Elite Fan Experiences, and The Gild. </w:t>
      </w:r>
    </w:p>
    <w:p w14:paraId="79C087BB" w14:textId="77777777" w:rsidR="00F65E4A" w:rsidRPr="007518E4" w:rsidRDefault="00F65E4A" w:rsidP="008621B0">
      <w:pPr>
        <w:spacing w:after="0" w:line="240" w:lineRule="auto"/>
        <w:contextualSpacing/>
        <w:rPr>
          <w:rFonts w:ascii="Times" w:hAnsi="Times"/>
          <w:sz w:val="24"/>
          <w:szCs w:val="24"/>
        </w:rPr>
      </w:pPr>
    </w:p>
    <w:p w14:paraId="170D4F9B" w14:textId="77777777" w:rsidR="00EB1A76" w:rsidRPr="00F65E4A" w:rsidRDefault="00EB1A76" w:rsidP="00EB1A76">
      <w:pPr>
        <w:spacing w:after="0" w:line="240" w:lineRule="auto"/>
        <w:contextualSpacing/>
        <w:rPr>
          <w:rFonts w:ascii="Times" w:hAnsi="Times"/>
          <w:b/>
          <w:bCs/>
          <w:sz w:val="24"/>
          <w:szCs w:val="24"/>
        </w:rPr>
      </w:pPr>
      <w:r w:rsidRPr="00F65E4A">
        <w:rPr>
          <w:rFonts w:ascii="Times" w:hAnsi="Times"/>
          <w:b/>
          <w:sz w:val="24"/>
          <w:szCs w:val="24"/>
        </w:rPr>
        <w:t>DETAILS</w:t>
      </w:r>
    </w:p>
    <w:p w14:paraId="2C3F1CE5" w14:textId="2BEFA74B" w:rsidR="00C42AE3" w:rsidRPr="00F65E4A" w:rsidRDefault="00F44D24" w:rsidP="00F44D24">
      <w:pPr>
        <w:spacing w:after="0" w:line="240" w:lineRule="auto"/>
        <w:contextualSpacing/>
        <w:rPr>
          <w:rFonts w:ascii="Times" w:hAnsi="Times"/>
          <w:i/>
          <w:iCs/>
          <w:sz w:val="24"/>
          <w:szCs w:val="24"/>
        </w:rPr>
      </w:pPr>
      <w:r w:rsidRPr="00F65E4A">
        <w:rPr>
          <w:rFonts w:ascii="Times" w:hAnsi="Times"/>
          <w:sz w:val="24"/>
          <w:szCs w:val="24"/>
        </w:rPr>
        <w:t xml:space="preserve">For media inquiries, contact </w:t>
      </w:r>
      <w:r w:rsidR="00FA65ED" w:rsidRPr="00F65E4A">
        <w:rPr>
          <w:rFonts w:ascii="Times" w:hAnsi="Times"/>
          <w:sz w:val="24"/>
          <w:szCs w:val="24"/>
        </w:rPr>
        <w:t>Cristina Uranga</w:t>
      </w:r>
      <w:r w:rsidRPr="00F65E4A">
        <w:rPr>
          <w:rFonts w:ascii="Times" w:hAnsi="Times"/>
          <w:sz w:val="24"/>
          <w:szCs w:val="24"/>
        </w:rPr>
        <w:t xml:space="preserve"> at </w:t>
      </w:r>
      <w:hyperlink r:id="rId10" w:history="1">
        <w:r w:rsidR="00FA65ED" w:rsidRPr="00F65E4A">
          <w:rPr>
            <w:rStyle w:val="Hyperlink"/>
            <w:rFonts w:ascii="Times" w:hAnsi="Times"/>
            <w:color w:val="auto"/>
            <w:sz w:val="24"/>
            <w:szCs w:val="24"/>
          </w:rPr>
          <w:t>cris@echopublicity.com</w:t>
        </w:r>
      </w:hyperlink>
      <w:r w:rsidRPr="00F65E4A">
        <w:rPr>
          <w:rFonts w:ascii="Times" w:hAnsi="Times"/>
          <w:sz w:val="24"/>
          <w:szCs w:val="24"/>
        </w:rPr>
        <w:t xml:space="preserve"> or call </w:t>
      </w:r>
      <w:r w:rsidR="00E56934" w:rsidRPr="00F65E4A">
        <w:rPr>
          <w:rFonts w:ascii="Times" w:hAnsi="Times"/>
          <w:sz w:val="24"/>
          <w:szCs w:val="24"/>
        </w:rPr>
        <w:t>480-252-6157</w:t>
      </w:r>
      <w:r w:rsidRPr="00F65E4A">
        <w:rPr>
          <w:rFonts w:ascii="Times" w:hAnsi="Times"/>
          <w:sz w:val="24"/>
          <w:szCs w:val="24"/>
        </w:rPr>
        <w:t>.</w:t>
      </w:r>
    </w:p>
    <w:p w14:paraId="55DC1206" w14:textId="6077E927" w:rsidR="00F44D24" w:rsidRPr="00F65E4A" w:rsidRDefault="00F44D24" w:rsidP="00F44D24">
      <w:pPr>
        <w:spacing w:after="0" w:line="240" w:lineRule="auto"/>
        <w:contextualSpacing/>
        <w:rPr>
          <w:rFonts w:ascii="Times" w:hAnsi="Times"/>
          <w:sz w:val="24"/>
          <w:szCs w:val="24"/>
        </w:rPr>
      </w:pPr>
    </w:p>
    <w:p w14:paraId="2B3C6364" w14:textId="77777777" w:rsidR="00194C03" w:rsidRPr="00F65E4A" w:rsidRDefault="00194C03" w:rsidP="00F44D24">
      <w:pPr>
        <w:spacing w:after="0" w:line="240" w:lineRule="auto"/>
        <w:contextualSpacing/>
        <w:rPr>
          <w:rFonts w:ascii="Times" w:hAnsi="Times"/>
          <w:sz w:val="24"/>
          <w:szCs w:val="24"/>
        </w:rPr>
      </w:pPr>
    </w:p>
    <w:p w14:paraId="42E95911" w14:textId="77777777" w:rsidR="00EB1A76" w:rsidRPr="00F65E4A" w:rsidRDefault="00EB1A76" w:rsidP="00EB1A76">
      <w:pPr>
        <w:spacing w:after="0"/>
        <w:rPr>
          <w:rFonts w:ascii="Times" w:hAnsi="Times"/>
          <w:b/>
          <w:sz w:val="36"/>
          <w:szCs w:val="36"/>
        </w:rPr>
      </w:pPr>
      <w:r w:rsidRPr="00F65E4A">
        <w:rPr>
          <w:rFonts w:ascii="Times" w:hAnsi="Times"/>
          <w:b/>
          <w:sz w:val="24"/>
          <w:szCs w:val="24"/>
        </w:rPr>
        <w:t>About GAABA &amp; the Dallas St. Patrick’s Parade &amp; Festival</w:t>
      </w:r>
    </w:p>
    <w:p w14:paraId="46830D20" w14:textId="164AD11A" w:rsidR="00065263" w:rsidRPr="00160434" w:rsidRDefault="00065263" w:rsidP="00065263">
      <w:pPr>
        <w:spacing w:after="0"/>
        <w:rPr>
          <w:rFonts w:ascii="Times New Roman" w:hAnsi="Times New Roman" w:cs="Times New Roman"/>
          <w:sz w:val="24"/>
          <w:szCs w:val="24"/>
        </w:rPr>
      </w:pPr>
      <w:r w:rsidRPr="00160434">
        <w:rPr>
          <w:rFonts w:ascii="Times New Roman" w:hAnsi="Times New Roman" w:cs="Times New Roman"/>
          <w:sz w:val="24"/>
          <w:szCs w:val="24"/>
        </w:rPr>
        <w:t>The Greenville Avenue Area Business Association (G</w:t>
      </w:r>
      <w:r>
        <w:rPr>
          <w:rFonts w:ascii="Times New Roman" w:hAnsi="Times New Roman" w:cs="Times New Roman"/>
          <w:sz w:val="24"/>
          <w:szCs w:val="24"/>
        </w:rPr>
        <w:t>.</w:t>
      </w:r>
      <w:r w:rsidRPr="00160434">
        <w:rPr>
          <w:rFonts w:ascii="Times New Roman" w:hAnsi="Times New Roman" w:cs="Times New Roman"/>
          <w:sz w:val="24"/>
          <w:szCs w:val="24"/>
        </w:rPr>
        <w:t>A</w:t>
      </w:r>
      <w:r>
        <w:rPr>
          <w:rFonts w:ascii="Times New Roman" w:hAnsi="Times New Roman" w:cs="Times New Roman"/>
          <w:sz w:val="24"/>
          <w:szCs w:val="24"/>
        </w:rPr>
        <w:t>.</w:t>
      </w:r>
      <w:r w:rsidRPr="00160434">
        <w:rPr>
          <w:rFonts w:ascii="Times New Roman" w:hAnsi="Times New Roman" w:cs="Times New Roman"/>
          <w:sz w:val="24"/>
          <w:szCs w:val="24"/>
        </w:rPr>
        <w:t>A</w:t>
      </w:r>
      <w:r>
        <w:rPr>
          <w:rFonts w:ascii="Times New Roman" w:hAnsi="Times New Roman" w:cs="Times New Roman"/>
          <w:sz w:val="24"/>
          <w:szCs w:val="24"/>
        </w:rPr>
        <w:t>.</w:t>
      </w:r>
      <w:r w:rsidRPr="00160434">
        <w:rPr>
          <w:rFonts w:ascii="Times New Roman" w:hAnsi="Times New Roman" w:cs="Times New Roman"/>
          <w:sz w:val="24"/>
          <w:szCs w:val="24"/>
        </w:rPr>
        <w:t>B</w:t>
      </w:r>
      <w:r>
        <w:rPr>
          <w:rFonts w:ascii="Times New Roman" w:hAnsi="Times New Roman" w:cs="Times New Roman"/>
          <w:sz w:val="24"/>
          <w:szCs w:val="24"/>
        </w:rPr>
        <w:t>.</w:t>
      </w:r>
      <w:r w:rsidRPr="00160434">
        <w:rPr>
          <w:rFonts w:ascii="Times New Roman" w:hAnsi="Times New Roman" w:cs="Times New Roman"/>
          <w:sz w:val="24"/>
          <w:szCs w:val="24"/>
        </w:rPr>
        <w:t>A</w:t>
      </w:r>
      <w:r>
        <w:rPr>
          <w:rFonts w:ascii="Times New Roman" w:hAnsi="Times New Roman" w:cs="Times New Roman"/>
          <w:sz w:val="24"/>
          <w:szCs w:val="24"/>
        </w:rPr>
        <w:t>.</w:t>
      </w:r>
      <w:r w:rsidRPr="00160434">
        <w:rPr>
          <w:rFonts w:ascii="Times New Roman" w:hAnsi="Times New Roman" w:cs="Times New Roman"/>
          <w:sz w:val="24"/>
          <w:szCs w:val="24"/>
        </w:rPr>
        <w:t>) was formed in 1987 to help unify</w:t>
      </w:r>
      <w:r>
        <w:rPr>
          <w:rFonts w:ascii="Times New Roman" w:hAnsi="Times New Roman" w:cs="Times New Roman"/>
          <w:sz w:val="24"/>
          <w:szCs w:val="24"/>
        </w:rPr>
        <w:t xml:space="preserve"> </w:t>
      </w:r>
      <w:r w:rsidRPr="00160434">
        <w:rPr>
          <w:rFonts w:ascii="Times New Roman" w:hAnsi="Times New Roman" w:cs="Times New Roman"/>
          <w:sz w:val="24"/>
          <w:szCs w:val="24"/>
        </w:rPr>
        <w:t>business</w:t>
      </w:r>
      <w:r>
        <w:rPr>
          <w:rFonts w:ascii="Times New Roman" w:hAnsi="Times New Roman" w:cs="Times New Roman"/>
          <w:sz w:val="24"/>
          <w:szCs w:val="24"/>
        </w:rPr>
        <w:t>es in the area</w:t>
      </w:r>
      <w:r w:rsidRPr="00160434">
        <w:rPr>
          <w:rFonts w:ascii="Times New Roman" w:hAnsi="Times New Roman" w:cs="Times New Roman"/>
          <w:sz w:val="24"/>
          <w:szCs w:val="24"/>
        </w:rPr>
        <w:t xml:space="preserve"> and </w:t>
      </w:r>
      <w:r>
        <w:rPr>
          <w:rFonts w:ascii="Times New Roman" w:hAnsi="Times New Roman" w:cs="Times New Roman"/>
          <w:sz w:val="24"/>
          <w:szCs w:val="24"/>
        </w:rPr>
        <w:t xml:space="preserve">to </w:t>
      </w:r>
      <w:r w:rsidRPr="00160434">
        <w:rPr>
          <w:rFonts w:ascii="Times New Roman" w:hAnsi="Times New Roman" w:cs="Times New Roman"/>
          <w:sz w:val="24"/>
          <w:szCs w:val="24"/>
        </w:rPr>
        <w:t xml:space="preserve">promote the Greenville Avenue region. Its first objective is and always will be the presentation of the annual Dallas St. Patrick’s Parade &amp; Festival. The Parade has grown to be one of the largest St. Patrick's Parades in the country, with over 125,000 attendees and more than 100 parade entries. Proceeds </w:t>
      </w:r>
      <w:r>
        <w:rPr>
          <w:rFonts w:ascii="Times New Roman" w:hAnsi="Times New Roman" w:cs="Times New Roman"/>
          <w:sz w:val="24"/>
          <w:szCs w:val="24"/>
        </w:rPr>
        <w:t>go toward</w:t>
      </w:r>
      <w:r w:rsidRPr="00160434">
        <w:rPr>
          <w:rFonts w:ascii="Times New Roman" w:hAnsi="Times New Roman" w:cs="Times New Roman"/>
          <w:sz w:val="24"/>
          <w:szCs w:val="24"/>
        </w:rPr>
        <w:t xml:space="preserve"> the G</w:t>
      </w:r>
      <w:r>
        <w:rPr>
          <w:rFonts w:ascii="Times New Roman" w:hAnsi="Times New Roman" w:cs="Times New Roman"/>
          <w:sz w:val="24"/>
          <w:szCs w:val="24"/>
        </w:rPr>
        <w:t>.</w:t>
      </w:r>
      <w:r w:rsidRPr="00160434">
        <w:rPr>
          <w:rFonts w:ascii="Times New Roman" w:hAnsi="Times New Roman" w:cs="Times New Roman"/>
          <w:sz w:val="24"/>
          <w:szCs w:val="24"/>
        </w:rPr>
        <w:t>A</w:t>
      </w:r>
      <w:r>
        <w:rPr>
          <w:rFonts w:ascii="Times New Roman" w:hAnsi="Times New Roman" w:cs="Times New Roman"/>
          <w:sz w:val="24"/>
          <w:szCs w:val="24"/>
        </w:rPr>
        <w:t>.</w:t>
      </w:r>
      <w:r w:rsidRPr="00160434">
        <w:rPr>
          <w:rFonts w:ascii="Times New Roman" w:hAnsi="Times New Roman" w:cs="Times New Roman"/>
          <w:sz w:val="24"/>
          <w:szCs w:val="24"/>
        </w:rPr>
        <w:t>A</w:t>
      </w:r>
      <w:r>
        <w:rPr>
          <w:rFonts w:ascii="Times New Roman" w:hAnsi="Times New Roman" w:cs="Times New Roman"/>
          <w:sz w:val="24"/>
          <w:szCs w:val="24"/>
        </w:rPr>
        <w:t>.</w:t>
      </w:r>
      <w:r w:rsidRPr="00160434">
        <w:rPr>
          <w:rFonts w:ascii="Times New Roman" w:hAnsi="Times New Roman" w:cs="Times New Roman"/>
          <w:sz w:val="24"/>
          <w:szCs w:val="24"/>
        </w:rPr>
        <w:t>B</w:t>
      </w:r>
      <w:r>
        <w:rPr>
          <w:rFonts w:ascii="Times New Roman" w:hAnsi="Times New Roman" w:cs="Times New Roman"/>
          <w:sz w:val="24"/>
          <w:szCs w:val="24"/>
        </w:rPr>
        <w:t>.</w:t>
      </w:r>
      <w:r w:rsidRPr="00160434">
        <w:rPr>
          <w:rFonts w:ascii="Times New Roman" w:hAnsi="Times New Roman" w:cs="Times New Roman"/>
          <w:sz w:val="24"/>
          <w:szCs w:val="24"/>
        </w:rPr>
        <w:t>A</w:t>
      </w:r>
      <w:r>
        <w:rPr>
          <w:rFonts w:ascii="Times New Roman" w:hAnsi="Times New Roman" w:cs="Times New Roman"/>
          <w:sz w:val="24"/>
          <w:szCs w:val="24"/>
        </w:rPr>
        <w:t>.</w:t>
      </w:r>
      <w:r w:rsidRPr="00160434">
        <w:rPr>
          <w:rFonts w:ascii="Times New Roman" w:hAnsi="Times New Roman" w:cs="Times New Roman"/>
          <w:sz w:val="24"/>
          <w:szCs w:val="24"/>
        </w:rPr>
        <w:t xml:space="preserve"> Scholarship Fund</w:t>
      </w:r>
      <w:r>
        <w:rPr>
          <w:rFonts w:ascii="Times New Roman" w:hAnsi="Times New Roman" w:cs="Times New Roman"/>
          <w:sz w:val="24"/>
          <w:szCs w:val="24"/>
        </w:rPr>
        <w:t>,</w:t>
      </w:r>
      <w:r w:rsidRPr="00160434">
        <w:rPr>
          <w:rFonts w:ascii="Times New Roman" w:hAnsi="Times New Roman" w:cs="Times New Roman"/>
          <w:sz w:val="24"/>
          <w:szCs w:val="24"/>
        </w:rPr>
        <w:t xml:space="preserve"> benefiting Dallas ISD</w:t>
      </w:r>
      <w:r>
        <w:rPr>
          <w:rFonts w:ascii="Times New Roman" w:hAnsi="Times New Roman" w:cs="Times New Roman"/>
          <w:sz w:val="24"/>
          <w:szCs w:val="24"/>
        </w:rPr>
        <w:t xml:space="preserve"> high school</w:t>
      </w:r>
      <w:r w:rsidRPr="00160434">
        <w:rPr>
          <w:rFonts w:ascii="Times New Roman" w:hAnsi="Times New Roman" w:cs="Times New Roman"/>
          <w:sz w:val="24"/>
          <w:szCs w:val="24"/>
        </w:rPr>
        <w:t xml:space="preserve"> </w:t>
      </w:r>
      <w:r>
        <w:rPr>
          <w:rFonts w:ascii="Times New Roman" w:hAnsi="Times New Roman" w:cs="Times New Roman"/>
          <w:sz w:val="24"/>
          <w:szCs w:val="24"/>
        </w:rPr>
        <w:t>s</w:t>
      </w:r>
      <w:r w:rsidRPr="00160434">
        <w:rPr>
          <w:rFonts w:ascii="Times New Roman" w:hAnsi="Times New Roman" w:cs="Times New Roman"/>
          <w:sz w:val="24"/>
          <w:szCs w:val="24"/>
        </w:rPr>
        <w:t xml:space="preserve">eniors.  </w:t>
      </w:r>
      <w:r>
        <w:rPr>
          <w:rFonts w:ascii="Times New Roman" w:hAnsi="Times New Roman" w:cs="Times New Roman"/>
          <w:sz w:val="24"/>
          <w:szCs w:val="24"/>
        </w:rPr>
        <w:t>Currently, m</w:t>
      </w:r>
      <w:r w:rsidRPr="00160434">
        <w:rPr>
          <w:rFonts w:ascii="Times New Roman" w:hAnsi="Times New Roman" w:cs="Times New Roman"/>
          <w:sz w:val="24"/>
          <w:szCs w:val="24"/>
        </w:rPr>
        <w:t>ore than $150,000 in scholarships have been awarded.</w:t>
      </w:r>
    </w:p>
    <w:p w14:paraId="1A69542D" w14:textId="77777777" w:rsidR="008C5EB1" w:rsidRPr="00F65E4A" w:rsidRDefault="008C5EB1" w:rsidP="008C5EB1">
      <w:pPr>
        <w:spacing w:after="0"/>
        <w:rPr>
          <w:rFonts w:ascii="Times" w:hAnsi="Times" w:cstheme="minorHAnsi"/>
          <w:b/>
          <w:bCs/>
          <w:sz w:val="24"/>
          <w:szCs w:val="24"/>
        </w:rPr>
      </w:pPr>
    </w:p>
    <w:p w14:paraId="24EE2145" w14:textId="77777777" w:rsidR="00EB1A76" w:rsidRPr="00F65E4A" w:rsidRDefault="00EB1A76" w:rsidP="00EB1A76">
      <w:pPr>
        <w:spacing w:after="0"/>
        <w:rPr>
          <w:rFonts w:ascii="Times" w:hAnsi="Times"/>
          <w:b/>
          <w:sz w:val="24"/>
          <w:szCs w:val="24"/>
        </w:rPr>
      </w:pPr>
      <w:r w:rsidRPr="00F65E4A">
        <w:rPr>
          <w:rFonts w:ascii="Times" w:hAnsi="Times"/>
          <w:b/>
          <w:sz w:val="24"/>
          <w:szCs w:val="24"/>
        </w:rPr>
        <w:t>About the Dallas Mavericks</w:t>
      </w:r>
    </w:p>
    <w:p w14:paraId="5E7F2390" w14:textId="77777777" w:rsidR="00EB1A76" w:rsidRDefault="00EB1A76" w:rsidP="00EB1A76">
      <w:pPr>
        <w:spacing w:after="0"/>
        <w:rPr>
          <w:rFonts w:ascii="Times" w:hAnsi="Times" w:cstheme="minorHAnsi"/>
          <w:sz w:val="24"/>
          <w:szCs w:val="24"/>
        </w:rPr>
      </w:pPr>
      <w:r w:rsidRPr="00F65E4A">
        <w:rPr>
          <w:rFonts w:ascii="Times" w:hAnsi="Times" w:cstheme="minorHAnsi"/>
          <w:sz w:val="24"/>
          <w:szCs w:val="24"/>
        </w:rPr>
        <w:t xml:space="preserve">The Dallas Mavericks play in the Southwest Division of the Western Conference of the National Basketball Association (NBA) and began as an expansion franchise in 1980. The Mavs have won one NBA Championship (2011), four division titles (1987, 2007, 2010, 2021), and two conference championships (2006, 2011). The team is led by Owner Mark Cuban, General Manager Nico Harrison, and Head Coach Jason Kidd. In addition to on-court success, the Mavs are committed to making a difference in North Texas through outreach programs and the Dallas Mavericks Foundation. Learn more at </w:t>
      </w:r>
      <w:hyperlink r:id="rId11" w:history="1">
        <w:r w:rsidRPr="00F65E4A">
          <w:rPr>
            <w:rStyle w:val="Hyperlink"/>
            <w:rFonts w:ascii="Times" w:hAnsi="Times" w:cstheme="minorHAnsi"/>
            <w:color w:val="auto"/>
            <w:sz w:val="24"/>
            <w:szCs w:val="24"/>
          </w:rPr>
          <w:t>www.mavs.com</w:t>
        </w:r>
      </w:hyperlink>
      <w:r w:rsidRPr="00F65E4A">
        <w:rPr>
          <w:rFonts w:ascii="Times" w:hAnsi="Times" w:cstheme="minorHAnsi"/>
          <w:sz w:val="24"/>
          <w:szCs w:val="24"/>
        </w:rPr>
        <w:t>.</w:t>
      </w:r>
    </w:p>
    <w:p w14:paraId="2FEF029D" w14:textId="77777777" w:rsidR="004B3DFB" w:rsidRPr="004B3DFB" w:rsidRDefault="004B3DFB" w:rsidP="00EB1A76">
      <w:pPr>
        <w:spacing w:after="0"/>
        <w:rPr>
          <w:rFonts w:ascii="Times" w:hAnsi="Times" w:cstheme="minorHAnsi"/>
          <w:b/>
          <w:sz w:val="24"/>
          <w:szCs w:val="24"/>
        </w:rPr>
      </w:pPr>
    </w:p>
    <w:p w14:paraId="33745D43" w14:textId="77777777" w:rsidR="004B3DFB" w:rsidRDefault="0093244C" w:rsidP="004B3DFB">
      <w:pPr>
        <w:contextualSpacing/>
        <w:rPr>
          <w:rFonts w:ascii="Times" w:hAnsi="Times" w:cstheme="minorHAnsi"/>
          <w:b/>
          <w:sz w:val="24"/>
          <w:szCs w:val="24"/>
        </w:rPr>
      </w:pPr>
      <w:hyperlink r:id="rId12" w:history="1">
        <w:r w:rsidR="004B3DFB" w:rsidRPr="004B3DFB">
          <w:rPr>
            <w:rStyle w:val="Hyperlink"/>
            <w:rFonts w:ascii="Times" w:hAnsi="Times" w:cstheme="minorHAnsi"/>
            <w:b/>
            <w:color w:val="auto"/>
            <w:sz w:val="24"/>
            <w:szCs w:val="24"/>
            <w:u w:val="none"/>
          </w:rPr>
          <w:t>About WGU Texas</w:t>
        </w:r>
      </w:hyperlink>
    </w:p>
    <w:p w14:paraId="58D2FEA0" w14:textId="122A9D99" w:rsidR="004B3DFB" w:rsidRPr="004B3DFB" w:rsidRDefault="004B3DFB" w:rsidP="004B3DFB">
      <w:pPr>
        <w:contextualSpacing/>
        <w:rPr>
          <w:rFonts w:ascii="Times" w:hAnsi="Times" w:cstheme="minorHAnsi"/>
          <w:b/>
          <w:sz w:val="24"/>
          <w:szCs w:val="24"/>
        </w:rPr>
      </w:pPr>
      <w:r w:rsidRPr="004B3DFB">
        <w:rPr>
          <w:rFonts w:ascii="Times" w:hAnsi="Times" w:cstheme="minorHAnsi"/>
          <w:sz w:val="24"/>
          <w:szCs w:val="24"/>
        </w:rPr>
        <w:t xml:space="preserve">WGU Texas is an online, nonprofit, competency-based university established to expand Texans’ access to higher education throughout the state. Formed through a partnership between the state of Texas and </w:t>
      </w:r>
      <w:r w:rsidRPr="004B3DFB">
        <w:rPr>
          <w:rFonts w:ascii="Times" w:hAnsi="Times" w:cstheme="minorHAnsi"/>
          <w:noProof/>
          <w:sz w:val="24"/>
          <w:szCs w:val="24"/>
        </w:rPr>
        <w:t>nationally-recognized</w:t>
      </w:r>
      <w:r w:rsidRPr="004B3DFB">
        <w:rPr>
          <w:rFonts w:ascii="Times" w:hAnsi="Times" w:cstheme="minorHAnsi"/>
          <w:sz w:val="24"/>
          <w:szCs w:val="24"/>
        </w:rPr>
        <w:t xml:space="preserve"> Western Governors University, WGU Texas is open to all qualified Texas residents. The university offers more than 60 undergraduate and graduate degree programs in the high-demand career fields of business, K-12 teacher education, information technology, and health professions, including nursing. Degrees are granted under the accreditation of WGU, which is accredited </w:t>
      </w:r>
      <w:r w:rsidRPr="004B3DFB">
        <w:rPr>
          <w:rFonts w:ascii="Times" w:hAnsi="Times" w:cstheme="minorHAnsi"/>
          <w:noProof/>
          <w:sz w:val="24"/>
          <w:szCs w:val="24"/>
        </w:rPr>
        <w:t>through</w:t>
      </w:r>
      <w:r w:rsidRPr="004B3DFB">
        <w:rPr>
          <w:rFonts w:ascii="Times" w:hAnsi="Times" w:cstheme="minorHAnsi"/>
          <w:sz w:val="24"/>
          <w:szCs w:val="24"/>
        </w:rPr>
        <w:t xml:space="preserve"> the Northwest Commission on Colleges and Universities (NWCCU). Learn more at </w:t>
      </w:r>
      <w:hyperlink r:id="rId13" w:history="1">
        <w:r w:rsidRPr="004B3DFB">
          <w:rPr>
            <w:rStyle w:val="Hyperlink"/>
            <w:rFonts w:ascii="Times" w:hAnsi="Times" w:cstheme="minorHAnsi"/>
            <w:sz w:val="24"/>
            <w:szCs w:val="24"/>
          </w:rPr>
          <w:t>texas.wgu.edu </w:t>
        </w:r>
      </w:hyperlink>
      <w:r w:rsidRPr="004B3DFB">
        <w:rPr>
          <w:rFonts w:ascii="Times" w:hAnsi="Times" w:cstheme="minorHAnsi"/>
          <w:sz w:val="24"/>
          <w:szCs w:val="24"/>
        </w:rPr>
        <w:t>or call 1-877-214-7011.</w:t>
      </w:r>
    </w:p>
    <w:p w14:paraId="7F43FB1A" w14:textId="77777777" w:rsidR="004B3DFB" w:rsidRPr="00F65E4A" w:rsidRDefault="004B3DFB" w:rsidP="00EB1A76">
      <w:pPr>
        <w:spacing w:after="0"/>
        <w:rPr>
          <w:rFonts w:ascii="Times" w:hAnsi="Times" w:cstheme="minorHAnsi"/>
          <w:sz w:val="24"/>
          <w:szCs w:val="24"/>
        </w:rPr>
      </w:pPr>
    </w:p>
    <w:p w14:paraId="31787AC8" w14:textId="65310733" w:rsidR="001D4C88" w:rsidRDefault="001D4C88" w:rsidP="00EB1A76">
      <w:pPr>
        <w:spacing w:after="0"/>
        <w:rPr>
          <w:rFonts w:ascii="Times" w:hAnsi="Times" w:cstheme="minorHAnsi"/>
          <w:color w:val="000000"/>
          <w:sz w:val="24"/>
          <w:szCs w:val="24"/>
        </w:rPr>
      </w:pPr>
    </w:p>
    <w:p w14:paraId="4B8BD40B" w14:textId="77777777" w:rsidR="00390B15" w:rsidRDefault="00390B15" w:rsidP="00EB1A76">
      <w:pPr>
        <w:spacing w:after="0"/>
        <w:rPr>
          <w:rFonts w:ascii="Times" w:hAnsi="Times" w:cstheme="minorHAnsi"/>
          <w:color w:val="000000"/>
          <w:sz w:val="24"/>
          <w:szCs w:val="24"/>
        </w:rPr>
      </w:pPr>
    </w:p>
    <w:p w14:paraId="50F6FF20" w14:textId="77777777" w:rsidR="00390B15" w:rsidRPr="00F65E4A" w:rsidRDefault="00390B15" w:rsidP="00390B15">
      <w:pPr>
        <w:spacing w:after="0" w:line="240" w:lineRule="auto"/>
        <w:contextualSpacing/>
        <w:jc w:val="center"/>
        <w:rPr>
          <w:rFonts w:ascii="Times" w:hAnsi="Times"/>
          <w:sz w:val="24"/>
          <w:szCs w:val="24"/>
        </w:rPr>
      </w:pPr>
      <w:r w:rsidRPr="00F65E4A">
        <w:rPr>
          <w:rFonts w:ascii="Times" w:hAnsi="Times"/>
          <w:sz w:val="24"/>
          <w:szCs w:val="24"/>
        </w:rPr>
        <w:t># # # #</w:t>
      </w:r>
    </w:p>
    <w:p w14:paraId="4E5293A5" w14:textId="77777777" w:rsidR="00390B15" w:rsidRPr="007518E4" w:rsidRDefault="00390B15" w:rsidP="00EB1A76">
      <w:pPr>
        <w:spacing w:after="0"/>
        <w:rPr>
          <w:rFonts w:ascii="Times" w:hAnsi="Times" w:cstheme="minorHAnsi"/>
          <w:color w:val="000000"/>
          <w:sz w:val="24"/>
          <w:szCs w:val="24"/>
        </w:rPr>
      </w:pPr>
    </w:p>
    <w:sectPr w:rsidR="00390B15" w:rsidRPr="007518E4" w:rsidSect="004B3DFB">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libri Bold Italic">
    <w:panose1 w:val="020F07020304040A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23D95"/>
    <w:multiLevelType w:val="hybridMultilevel"/>
    <w:tmpl w:val="7EFA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54092A"/>
    <w:multiLevelType w:val="hybridMultilevel"/>
    <w:tmpl w:val="7CD2E56E"/>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7FC61D2D"/>
    <w:multiLevelType w:val="hybridMultilevel"/>
    <w:tmpl w:val="091E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Price">
    <w15:presenceInfo w15:providerId="None" w15:userId="Anne Pr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BE"/>
    <w:rsid w:val="00015C9A"/>
    <w:rsid w:val="00031F4C"/>
    <w:rsid w:val="00042219"/>
    <w:rsid w:val="0006392C"/>
    <w:rsid w:val="000644D7"/>
    <w:rsid w:val="00065263"/>
    <w:rsid w:val="000838D2"/>
    <w:rsid w:val="00086EAD"/>
    <w:rsid w:val="000918EE"/>
    <w:rsid w:val="000A15EC"/>
    <w:rsid w:val="000F161A"/>
    <w:rsid w:val="00110217"/>
    <w:rsid w:val="00113FC1"/>
    <w:rsid w:val="0012255F"/>
    <w:rsid w:val="00122BDB"/>
    <w:rsid w:val="00151F1B"/>
    <w:rsid w:val="00194C03"/>
    <w:rsid w:val="001B6FBF"/>
    <w:rsid w:val="001D1D8D"/>
    <w:rsid w:val="001D4C88"/>
    <w:rsid w:val="001F3ECB"/>
    <w:rsid w:val="00236824"/>
    <w:rsid w:val="00241009"/>
    <w:rsid w:val="002739D6"/>
    <w:rsid w:val="00283440"/>
    <w:rsid w:val="002A08D3"/>
    <w:rsid w:val="002F277A"/>
    <w:rsid w:val="0034489E"/>
    <w:rsid w:val="0036043C"/>
    <w:rsid w:val="00377927"/>
    <w:rsid w:val="00385F16"/>
    <w:rsid w:val="00390B15"/>
    <w:rsid w:val="00394A25"/>
    <w:rsid w:val="003A4E7D"/>
    <w:rsid w:val="003B1717"/>
    <w:rsid w:val="003E0F24"/>
    <w:rsid w:val="00422890"/>
    <w:rsid w:val="0042721E"/>
    <w:rsid w:val="00430ECE"/>
    <w:rsid w:val="004452DF"/>
    <w:rsid w:val="00472AB6"/>
    <w:rsid w:val="00475FD2"/>
    <w:rsid w:val="00483DE3"/>
    <w:rsid w:val="00485A11"/>
    <w:rsid w:val="004B3DFB"/>
    <w:rsid w:val="004B51CE"/>
    <w:rsid w:val="004D44F2"/>
    <w:rsid w:val="004E0176"/>
    <w:rsid w:val="004E4F82"/>
    <w:rsid w:val="005133BE"/>
    <w:rsid w:val="00546C89"/>
    <w:rsid w:val="005634A0"/>
    <w:rsid w:val="00566DA4"/>
    <w:rsid w:val="0058170F"/>
    <w:rsid w:val="005B3F9D"/>
    <w:rsid w:val="005B4A48"/>
    <w:rsid w:val="005C3606"/>
    <w:rsid w:val="0062435E"/>
    <w:rsid w:val="006268F2"/>
    <w:rsid w:val="006467E4"/>
    <w:rsid w:val="00654163"/>
    <w:rsid w:val="0068124E"/>
    <w:rsid w:val="00687BA9"/>
    <w:rsid w:val="0069603A"/>
    <w:rsid w:val="006D0175"/>
    <w:rsid w:val="00714ADA"/>
    <w:rsid w:val="0073266C"/>
    <w:rsid w:val="00737C64"/>
    <w:rsid w:val="0074615C"/>
    <w:rsid w:val="007518E4"/>
    <w:rsid w:val="00763D80"/>
    <w:rsid w:val="007965AC"/>
    <w:rsid w:val="007A08E4"/>
    <w:rsid w:val="007A7040"/>
    <w:rsid w:val="007C6922"/>
    <w:rsid w:val="007D3AB7"/>
    <w:rsid w:val="00801D6A"/>
    <w:rsid w:val="008078AC"/>
    <w:rsid w:val="0082300D"/>
    <w:rsid w:val="00831888"/>
    <w:rsid w:val="00844CBE"/>
    <w:rsid w:val="008621B0"/>
    <w:rsid w:val="00877760"/>
    <w:rsid w:val="008A2950"/>
    <w:rsid w:val="008C5EB1"/>
    <w:rsid w:val="009158B0"/>
    <w:rsid w:val="00920745"/>
    <w:rsid w:val="00923852"/>
    <w:rsid w:val="00926469"/>
    <w:rsid w:val="0093244C"/>
    <w:rsid w:val="00954EE7"/>
    <w:rsid w:val="00987B42"/>
    <w:rsid w:val="009B1709"/>
    <w:rsid w:val="009C0A61"/>
    <w:rsid w:val="009F76BF"/>
    <w:rsid w:val="00A00306"/>
    <w:rsid w:val="00A057AC"/>
    <w:rsid w:val="00A27D15"/>
    <w:rsid w:val="00A314DA"/>
    <w:rsid w:val="00AB5D7F"/>
    <w:rsid w:val="00AC5B3D"/>
    <w:rsid w:val="00AE4BBE"/>
    <w:rsid w:val="00AE5930"/>
    <w:rsid w:val="00AF5461"/>
    <w:rsid w:val="00B16720"/>
    <w:rsid w:val="00B2500A"/>
    <w:rsid w:val="00B61F6E"/>
    <w:rsid w:val="00B77975"/>
    <w:rsid w:val="00B8120C"/>
    <w:rsid w:val="00B85AC8"/>
    <w:rsid w:val="00BE554F"/>
    <w:rsid w:val="00C258F2"/>
    <w:rsid w:val="00C26F6A"/>
    <w:rsid w:val="00C42AE3"/>
    <w:rsid w:val="00C42CC1"/>
    <w:rsid w:val="00C532AF"/>
    <w:rsid w:val="00C55901"/>
    <w:rsid w:val="00C55C18"/>
    <w:rsid w:val="00C63EE4"/>
    <w:rsid w:val="00C74C24"/>
    <w:rsid w:val="00C91AA3"/>
    <w:rsid w:val="00CB3D72"/>
    <w:rsid w:val="00CE5FF6"/>
    <w:rsid w:val="00CF0CB2"/>
    <w:rsid w:val="00D217FE"/>
    <w:rsid w:val="00D510AF"/>
    <w:rsid w:val="00D515AA"/>
    <w:rsid w:val="00D71AA9"/>
    <w:rsid w:val="00D7325D"/>
    <w:rsid w:val="00DA3918"/>
    <w:rsid w:val="00DC0F74"/>
    <w:rsid w:val="00E10FDB"/>
    <w:rsid w:val="00E1305C"/>
    <w:rsid w:val="00E264CF"/>
    <w:rsid w:val="00E56934"/>
    <w:rsid w:val="00E81A92"/>
    <w:rsid w:val="00E82081"/>
    <w:rsid w:val="00E87711"/>
    <w:rsid w:val="00E919DC"/>
    <w:rsid w:val="00EA22EE"/>
    <w:rsid w:val="00EB1A76"/>
    <w:rsid w:val="00EC2447"/>
    <w:rsid w:val="00EF1462"/>
    <w:rsid w:val="00F310D7"/>
    <w:rsid w:val="00F44D24"/>
    <w:rsid w:val="00F65E4A"/>
    <w:rsid w:val="00FA65ED"/>
    <w:rsid w:val="00FB50C3"/>
    <w:rsid w:val="00FB6E2F"/>
    <w:rsid w:val="00FC7F1F"/>
    <w:rsid w:val="00FF325E"/>
    <w:rsid w:val="00FF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81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217"/>
    <w:rPr>
      <w:color w:val="0563C1" w:themeColor="hyperlink"/>
      <w:u w:val="single"/>
    </w:rPr>
  </w:style>
  <w:style w:type="character" w:customStyle="1" w:styleId="UnresolvedMention1">
    <w:name w:val="Unresolved Mention1"/>
    <w:basedOn w:val="DefaultParagraphFont"/>
    <w:uiPriority w:val="99"/>
    <w:semiHidden/>
    <w:unhideWhenUsed/>
    <w:rsid w:val="00110217"/>
    <w:rPr>
      <w:color w:val="605E5C"/>
      <w:shd w:val="clear" w:color="auto" w:fill="E1DFDD"/>
    </w:rPr>
  </w:style>
  <w:style w:type="paragraph" w:styleId="NormalWeb">
    <w:name w:val="Normal (Web)"/>
    <w:basedOn w:val="Normal"/>
    <w:uiPriority w:val="99"/>
    <w:unhideWhenUsed/>
    <w:rsid w:val="0024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person">
    <w:name w:val="xn-person"/>
    <w:basedOn w:val="DefaultParagraphFont"/>
    <w:rsid w:val="00241009"/>
  </w:style>
  <w:style w:type="character" w:customStyle="1" w:styleId="xn-location">
    <w:name w:val="xn-location"/>
    <w:basedOn w:val="DefaultParagraphFont"/>
    <w:rsid w:val="00AC5B3D"/>
  </w:style>
  <w:style w:type="paragraph" w:styleId="BalloonText">
    <w:name w:val="Balloon Text"/>
    <w:basedOn w:val="Normal"/>
    <w:link w:val="BalloonTextChar"/>
    <w:uiPriority w:val="99"/>
    <w:semiHidden/>
    <w:unhideWhenUsed/>
    <w:rsid w:val="00483D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3DE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83DE3"/>
    <w:rPr>
      <w:color w:val="954F72" w:themeColor="followedHyperlink"/>
      <w:u w:val="single"/>
    </w:rPr>
  </w:style>
  <w:style w:type="character" w:styleId="CommentReference">
    <w:name w:val="annotation reference"/>
    <w:basedOn w:val="DefaultParagraphFont"/>
    <w:uiPriority w:val="99"/>
    <w:semiHidden/>
    <w:unhideWhenUsed/>
    <w:rsid w:val="00987B42"/>
    <w:rPr>
      <w:sz w:val="16"/>
      <w:szCs w:val="16"/>
    </w:rPr>
  </w:style>
  <w:style w:type="paragraph" w:styleId="CommentText">
    <w:name w:val="annotation text"/>
    <w:basedOn w:val="Normal"/>
    <w:link w:val="CommentTextChar"/>
    <w:uiPriority w:val="99"/>
    <w:semiHidden/>
    <w:unhideWhenUsed/>
    <w:rsid w:val="00987B42"/>
    <w:pPr>
      <w:spacing w:line="240" w:lineRule="auto"/>
    </w:pPr>
    <w:rPr>
      <w:sz w:val="20"/>
      <w:szCs w:val="20"/>
    </w:rPr>
  </w:style>
  <w:style w:type="character" w:customStyle="1" w:styleId="CommentTextChar">
    <w:name w:val="Comment Text Char"/>
    <w:basedOn w:val="DefaultParagraphFont"/>
    <w:link w:val="CommentText"/>
    <w:uiPriority w:val="99"/>
    <w:semiHidden/>
    <w:rsid w:val="00987B42"/>
    <w:rPr>
      <w:sz w:val="20"/>
      <w:szCs w:val="20"/>
    </w:rPr>
  </w:style>
  <w:style w:type="paragraph" w:styleId="CommentSubject">
    <w:name w:val="annotation subject"/>
    <w:basedOn w:val="CommentText"/>
    <w:next w:val="CommentText"/>
    <w:link w:val="CommentSubjectChar"/>
    <w:uiPriority w:val="99"/>
    <w:semiHidden/>
    <w:unhideWhenUsed/>
    <w:rsid w:val="00987B42"/>
    <w:rPr>
      <w:b/>
      <w:bCs/>
    </w:rPr>
  </w:style>
  <w:style w:type="character" w:customStyle="1" w:styleId="CommentSubjectChar">
    <w:name w:val="Comment Subject Char"/>
    <w:basedOn w:val="CommentTextChar"/>
    <w:link w:val="CommentSubject"/>
    <w:uiPriority w:val="99"/>
    <w:semiHidden/>
    <w:rsid w:val="00987B42"/>
    <w:rPr>
      <w:b/>
      <w:bCs/>
      <w:sz w:val="20"/>
      <w:szCs w:val="20"/>
    </w:rPr>
  </w:style>
  <w:style w:type="paragraph" w:styleId="Revision">
    <w:name w:val="Revision"/>
    <w:hidden/>
    <w:uiPriority w:val="99"/>
    <w:semiHidden/>
    <w:rsid w:val="0069603A"/>
    <w:pPr>
      <w:spacing w:after="0" w:line="240" w:lineRule="auto"/>
    </w:pPr>
  </w:style>
  <w:style w:type="paragraph" w:customStyle="1" w:styleId="gmail-msolistparagraph">
    <w:name w:val="gmail-msolistparagraph"/>
    <w:basedOn w:val="Normal"/>
    <w:rsid w:val="00C42AE3"/>
    <w:pPr>
      <w:spacing w:before="100" w:beforeAutospacing="1" w:after="100" w:afterAutospacing="1"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430ECE"/>
    <w:rPr>
      <w:color w:val="605E5C"/>
      <w:shd w:val="clear" w:color="auto" w:fill="E1DFDD"/>
    </w:rPr>
  </w:style>
  <w:style w:type="paragraph" w:styleId="ListParagraph">
    <w:name w:val="List Paragraph"/>
    <w:basedOn w:val="Normal"/>
    <w:uiPriority w:val="34"/>
    <w:qFormat/>
    <w:rsid w:val="00EB1A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217"/>
    <w:rPr>
      <w:color w:val="0563C1" w:themeColor="hyperlink"/>
      <w:u w:val="single"/>
    </w:rPr>
  </w:style>
  <w:style w:type="character" w:customStyle="1" w:styleId="UnresolvedMention1">
    <w:name w:val="Unresolved Mention1"/>
    <w:basedOn w:val="DefaultParagraphFont"/>
    <w:uiPriority w:val="99"/>
    <w:semiHidden/>
    <w:unhideWhenUsed/>
    <w:rsid w:val="00110217"/>
    <w:rPr>
      <w:color w:val="605E5C"/>
      <w:shd w:val="clear" w:color="auto" w:fill="E1DFDD"/>
    </w:rPr>
  </w:style>
  <w:style w:type="paragraph" w:styleId="NormalWeb">
    <w:name w:val="Normal (Web)"/>
    <w:basedOn w:val="Normal"/>
    <w:uiPriority w:val="99"/>
    <w:unhideWhenUsed/>
    <w:rsid w:val="0024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person">
    <w:name w:val="xn-person"/>
    <w:basedOn w:val="DefaultParagraphFont"/>
    <w:rsid w:val="00241009"/>
  </w:style>
  <w:style w:type="character" w:customStyle="1" w:styleId="xn-location">
    <w:name w:val="xn-location"/>
    <w:basedOn w:val="DefaultParagraphFont"/>
    <w:rsid w:val="00AC5B3D"/>
  </w:style>
  <w:style w:type="paragraph" w:styleId="BalloonText">
    <w:name w:val="Balloon Text"/>
    <w:basedOn w:val="Normal"/>
    <w:link w:val="BalloonTextChar"/>
    <w:uiPriority w:val="99"/>
    <w:semiHidden/>
    <w:unhideWhenUsed/>
    <w:rsid w:val="00483D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3DE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83DE3"/>
    <w:rPr>
      <w:color w:val="954F72" w:themeColor="followedHyperlink"/>
      <w:u w:val="single"/>
    </w:rPr>
  </w:style>
  <w:style w:type="character" w:styleId="CommentReference">
    <w:name w:val="annotation reference"/>
    <w:basedOn w:val="DefaultParagraphFont"/>
    <w:uiPriority w:val="99"/>
    <w:semiHidden/>
    <w:unhideWhenUsed/>
    <w:rsid w:val="00987B42"/>
    <w:rPr>
      <w:sz w:val="16"/>
      <w:szCs w:val="16"/>
    </w:rPr>
  </w:style>
  <w:style w:type="paragraph" w:styleId="CommentText">
    <w:name w:val="annotation text"/>
    <w:basedOn w:val="Normal"/>
    <w:link w:val="CommentTextChar"/>
    <w:uiPriority w:val="99"/>
    <w:semiHidden/>
    <w:unhideWhenUsed/>
    <w:rsid w:val="00987B42"/>
    <w:pPr>
      <w:spacing w:line="240" w:lineRule="auto"/>
    </w:pPr>
    <w:rPr>
      <w:sz w:val="20"/>
      <w:szCs w:val="20"/>
    </w:rPr>
  </w:style>
  <w:style w:type="character" w:customStyle="1" w:styleId="CommentTextChar">
    <w:name w:val="Comment Text Char"/>
    <w:basedOn w:val="DefaultParagraphFont"/>
    <w:link w:val="CommentText"/>
    <w:uiPriority w:val="99"/>
    <w:semiHidden/>
    <w:rsid w:val="00987B42"/>
    <w:rPr>
      <w:sz w:val="20"/>
      <w:szCs w:val="20"/>
    </w:rPr>
  </w:style>
  <w:style w:type="paragraph" w:styleId="CommentSubject">
    <w:name w:val="annotation subject"/>
    <w:basedOn w:val="CommentText"/>
    <w:next w:val="CommentText"/>
    <w:link w:val="CommentSubjectChar"/>
    <w:uiPriority w:val="99"/>
    <w:semiHidden/>
    <w:unhideWhenUsed/>
    <w:rsid w:val="00987B42"/>
    <w:rPr>
      <w:b/>
      <w:bCs/>
    </w:rPr>
  </w:style>
  <w:style w:type="character" w:customStyle="1" w:styleId="CommentSubjectChar">
    <w:name w:val="Comment Subject Char"/>
    <w:basedOn w:val="CommentTextChar"/>
    <w:link w:val="CommentSubject"/>
    <w:uiPriority w:val="99"/>
    <w:semiHidden/>
    <w:rsid w:val="00987B42"/>
    <w:rPr>
      <w:b/>
      <w:bCs/>
      <w:sz w:val="20"/>
      <w:szCs w:val="20"/>
    </w:rPr>
  </w:style>
  <w:style w:type="paragraph" w:styleId="Revision">
    <w:name w:val="Revision"/>
    <w:hidden/>
    <w:uiPriority w:val="99"/>
    <w:semiHidden/>
    <w:rsid w:val="0069603A"/>
    <w:pPr>
      <w:spacing w:after="0" w:line="240" w:lineRule="auto"/>
    </w:pPr>
  </w:style>
  <w:style w:type="paragraph" w:customStyle="1" w:styleId="gmail-msolistparagraph">
    <w:name w:val="gmail-msolistparagraph"/>
    <w:basedOn w:val="Normal"/>
    <w:rsid w:val="00C42AE3"/>
    <w:pPr>
      <w:spacing w:before="100" w:beforeAutospacing="1" w:after="100" w:afterAutospacing="1"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430ECE"/>
    <w:rPr>
      <w:color w:val="605E5C"/>
      <w:shd w:val="clear" w:color="auto" w:fill="E1DFDD"/>
    </w:rPr>
  </w:style>
  <w:style w:type="paragraph" w:styleId="ListParagraph">
    <w:name w:val="List Paragraph"/>
    <w:basedOn w:val="Normal"/>
    <w:uiPriority w:val="34"/>
    <w:qFormat/>
    <w:rsid w:val="00EB1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407">
      <w:bodyDiv w:val="1"/>
      <w:marLeft w:val="0"/>
      <w:marRight w:val="0"/>
      <w:marTop w:val="0"/>
      <w:marBottom w:val="0"/>
      <w:divBdr>
        <w:top w:val="none" w:sz="0" w:space="0" w:color="auto"/>
        <w:left w:val="none" w:sz="0" w:space="0" w:color="auto"/>
        <w:bottom w:val="none" w:sz="0" w:space="0" w:color="auto"/>
        <w:right w:val="none" w:sz="0" w:space="0" w:color="auto"/>
      </w:divBdr>
    </w:div>
    <w:div w:id="323558829">
      <w:bodyDiv w:val="1"/>
      <w:marLeft w:val="0"/>
      <w:marRight w:val="0"/>
      <w:marTop w:val="0"/>
      <w:marBottom w:val="0"/>
      <w:divBdr>
        <w:top w:val="none" w:sz="0" w:space="0" w:color="auto"/>
        <w:left w:val="none" w:sz="0" w:space="0" w:color="auto"/>
        <w:bottom w:val="none" w:sz="0" w:space="0" w:color="auto"/>
        <w:right w:val="none" w:sz="0" w:space="0" w:color="auto"/>
      </w:divBdr>
    </w:div>
    <w:div w:id="550456350">
      <w:bodyDiv w:val="1"/>
      <w:marLeft w:val="0"/>
      <w:marRight w:val="0"/>
      <w:marTop w:val="0"/>
      <w:marBottom w:val="0"/>
      <w:divBdr>
        <w:top w:val="none" w:sz="0" w:space="0" w:color="auto"/>
        <w:left w:val="none" w:sz="0" w:space="0" w:color="auto"/>
        <w:bottom w:val="none" w:sz="0" w:space="0" w:color="auto"/>
        <w:right w:val="none" w:sz="0" w:space="0" w:color="auto"/>
      </w:divBdr>
    </w:div>
    <w:div w:id="971062302">
      <w:bodyDiv w:val="1"/>
      <w:marLeft w:val="0"/>
      <w:marRight w:val="0"/>
      <w:marTop w:val="0"/>
      <w:marBottom w:val="0"/>
      <w:divBdr>
        <w:top w:val="none" w:sz="0" w:space="0" w:color="auto"/>
        <w:left w:val="none" w:sz="0" w:space="0" w:color="auto"/>
        <w:bottom w:val="none" w:sz="0" w:space="0" w:color="auto"/>
        <w:right w:val="none" w:sz="0" w:space="0" w:color="auto"/>
      </w:divBdr>
    </w:div>
    <w:div w:id="1139343498">
      <w:bodyDiv w:val="1"/>
      <w:marLeft w:val="0"/>
      <w:marRight w:val="0"/>
      <w:marTop w:val="0"/>
      <w:marBottom w:val="0"/>
      <w:divBdr>
        <w:top w:val="none" w:sz="0" w:space="0" w:color="auto"/>
        <w:left w:val="none" w:sz="0" w:space="0" w:color="auto"/>
        <w:bottom w:val="none" w:sz="0" w:space="0" w:color="auto"/>
        <w:right w:val="none" w:sz="0" w:space="0" w:color="auto"/>
      </w:divBdr>
    </w:div>
    <w:div w:id="16051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2" Type="http://schemas.openxmlformats.org/officeDocument/2006/relationships/hyperlink" Target="about:blank" TargetMode="External"/><Relationship Id="rId13" Type="http://schemas.openxmlformats.org/officeDocument/2006/relationships/hyperlink" Target="about:blank" TargetMode="Externa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hyperlink" Target="about:blank" TargetMode="External"/><Relationship Id="rId10"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701</Words>
  <Characters>4000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Dallas Intergroup</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Kelley</dc:creator>
  <cp:keywords/>
  <dc:description/>
  <cp:lastModifiedBy>M N</cp:lastModifiedBy>
  <cp:revision>7</cp:revision>
  <cp:lastPrinted>2020-02-25T17:47:00Z</cp:lastPrinted>
  <dcterms:created xsi:type="dcterms:W3CDTF">2023-03-02T19:14:00Z</dcterms:created>
  <dcterms:modified xsi:type="dcterms:W3CDTF">2023-03-07T21:06:00Z</dcterms:modified>
</cp:coreProperties>
</file>